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01A46" w14:textId="3C5386B3" w:rsidR="007C69B2" w:rsidRDefault="007C69B2" w:rsidP="007C69B2">
      <w:r>
        <w:t xml:space="preserve">From </w:t>
      </w:r>
      <w:hyperlink r:id="rId4" w:history="1">
        <w:r w:rsidRPr="000714F3">
          <w:rPr>
            <w:rStyle w:val="Hyperlink"/>
          </w:rPr>
          <w:t>https://en.wikipedia.org/wiki/Internal_combustion_engine</w:t>
        </w:r>
      </w:hyperlink>
      <w:r>
        <w:t xml:space="preserve"> </w:t>
      </w:r>
    </w:p>
    <w:p w14:paraId="05ABCAAB" w14:textId="4794D805" w:rsidR="007C69B2" w:rsidRDefault="007C69B2" w:rsidP="007C69B2">
      <w:r>
        <w:t>An internal combustion engine (ICE or IC engine)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typically applied to pistons (piston engine), turbine blades (gas turbine), a rotor (Wankel engine), or a nozzle (jet engine). This force moves the component over a distance, transforming chemical energy into kinetic energy which is used to propel, move or power whatever the engine is attached to.</w:t>
      </w:r>
    </w:p>
    <w:p w14:paraId="2A8ABA2B" w14:textId="64001C80" w:rsidR="007C69B2" w:rsidRDefault="007C69B2" w:rsidP="007C69B2">
      <w:r>
        <w:rPr>
          <w:noProof/>
        </w:rPr>
        <w:drawing>
          <wp:inline distT="0" distB="0" distL="0" distR="0" wp14:anchorId="7CD7A060" wp14:editId="51441460">
            <wp:extent cx="2096135" cy="2363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6135" cy="2363470"/>
                    </a:xfrm>
                    <a:prstGeom prst="rect">
                      <a:avLst/>
                    </a:prstGeom>
                    <a:noFill/>
                    <a:ln>
                      <a:noFill/>
                    </a:ln>
                  </pic:spPr>
                </pic:pic>
              </a:graphicData>
            </a:graphic>
          </wp:inline>
        </w:drawing>
      </w:r>
    </w:p>
    <w:p w14:paraId="13854BF8" w14:textId="77777777" w:rsidR="007C69B2" w:rsidRDefault="007C69B2" w:rsidP="007C69B2">
      <w:r>
        <w:t>Diagram of a cylinder as found in an overhead cam 4-stroke gasoline engine:</w:t>
      </w:r>
    </w:p>
    <w:p w14:paraId="7BC02376" w14:textId="77777777" w:rsidR="007C69B2" w:rsidRDefault="007C69B2" w:rsidP="007C69B2">
      <w:r>
        <w:t>C – crankshaft</w:t>
      </w:r>
    </w:p>
    <w:p w14:paraId="151D52D1" w14:textId="77777777" w:rsidR="007C69B2" w:rsidRDefault="007C69B2" w:rsidP="007C69B2">
      <w:r>
        <w:t>E – exhaust camshaft</w:t>
      </w:r>
    </w:p>
    <w:p w14:paraId="20FED39A" w14:textId="77777777" w:rsidR="007C69B2" w:rsidRDefault="007C69B2" w:rsidP="007C69B2">
      <w:r>
        <w:t>I – inlet camshaft</w:t>
      </w:r>
    </w:p>
    <w:p w14:paraId="6B086CD8" w14:textId="77777777" w:rsidR="007C69B2" w:rsidRDefault="007C69B2" w:rsidP="007C69B2">
      <w:r>
        <w:t>P – piston</w:t>
      </w:r>
    </w:p>
    <w:p w14:paraId="3D44999F" w14:textId="77777777" w:rsidR="007C69B2" w:rsidRDefault="007C69B2" w:rsidP="007C69B2">
      <w:r>
        <w:t>R – connecting rod</w:t>
      </w:r>
    </w:p>
    <w:p w14:paraId="0BC64C0C" w14:textId="77777777" w:rsidR="007C69B2" w:rsidRDefault="007C69B2" w:rsidP="007C69B2">
      <w:r>
        <w:t>S – spark plug</w:t>
      </w:r>
    </w:p>
    <w:p w14:paraId="51600F52" w14:textId="77777777" w:rsidR="007C69B2" w:rsidRDefault="007C69B2" w:rsidP="007C69B2">
      <w:r>
        <w:t>V – valves. red: exhaust, blue: intake.</w:t>
      </w:r>
    </w:p>
    <w:p w14:paraId="6D38A802" w14:textId="77777777" w:rsidR="007C69B2" w:rsidRDefault="007C69B2" w:rsidP="007C69B2">
      <w:r>
        <w:t>W – cooling water jacket</w:t>
      </w:r>
    </w:p>
    <w:p w14:paraId="73524725" w14:textId="31925228" w:rsidR="007C69B2" w:rsidRDefault="007C69B2" w:rsidP="007C69B2">
      <w:proofErr w:type="spellStart"/>
      <w:r>
        <w:t>gray</w:t>
      </w:r>
      <w:proofErr w:type="spellEnd"/>
      <w:r>
        <w:t xml:space="preserve"> structure – engine block</w:t>
      </w:r>
    </w:p>
    <w:p w14:paraId="2714D85E" w14:textId="77777777" w:rsidR="007C69B2" w:rsidRDefault="007C69B2" w:rsidP="007C69B2">
      <w:r>
        <w:t xml:space="preserve">The first commercially successful internal combustion engine was created by Étienne Lenoir around 1860,[1] and the first modern internal combustion engine, known as the Otto engine, was created in 1876 by Nicolaus Otto. The term internal combustion engine usually refers to an engine in which combustion is intermittent, such as the more familiar two-stroke and four-stroke piston engines, along with variants, such as the six-stroke piston engine and the Wankel rotary engine. A second class of internal combustion engines use continuous combustion: gas turbines, jet engines and most rocket engines, each of which are internal combustion engines on the same principle as previously described.[1][2] (Firearms are also a form of internal combustion engine,[2] though of a type so specialized that they are commonly treated as a separate category, along with weaponry such as </w:t>
      </w:r>
      <w:r>
        <w:lastRenderedPageBreak/>
        <w:t>mortars and anti-aircraft cannons.) In contrast, in external combustion engines, such as steam or Stirling engines, energy is delivered to a working fluid not consisting of, mixed with, or contaminated by combustion products. Working fluids for external combustion engines include air, hot water, pressurized water or even boiler-heated liquid sodium.</w:t>
      </w:r>
    </w:p>
    <w:p w14:paraId="65BD5255" w14:textId="77777777" w:rsidR="007C69B2" w:rsidRDefault="007C69B2" w:rsidP="007C69B2"/>
    <w:p w14:paraId="2B0C6BF5" w14:textId="77777777" w:rsidR="007C69B2" w:rsidRDefault="007C69B2" w:rsidP="007C69B2">
      <w:r>
        <w:t>While there are many stationary applications, most ICEs are used in mobile applications and are the primary power supply for vehicles such as cars, aircraft and boats. ICEs are typically powered by hydrocarbon-based fuels like natural gas, gasoline, diesel fuel, or ethanol. Renewable fuels like biodiesel are used in compression ignition (CI) engines and bioethanol or ETBE (ethyl tert-butyl ether) produced from bioethanol in spark ignition (SI) engines. As early as 1900 the inventor of the diesel engine, Rudolf Diesel, was using peanut oil to run his engines.[3] Renewable fuels are commonly blended with fossil fuels. Hydrogen, which is rarely used, can be obtained from either fossil fuels or renewable energy.</w:t>
      </w:r>
    </w:p>
    <w:p w14:paraId="1696711F" w14:textId="77777777" w:rsidR="007C69B2" w:rsidRDefault="007C69B2" w:rsidP="007C69B2"/>
    <w:p w14:paraId="247E60F2" w14:textId="77777777" w:rsidR="007C69B2" w:rsidRDefault="007C69B2" w:rsidP="007C69B2">
      <w:r>
        <w:t>History</w:t>
      </w:r>
    </w:p>
    <w:p w14:paraId="1F59DD9C" w14:textId="77777777" w:rsidR="007C69B2" w:rsidRDefault="007C69B2" w:rsidP="007C69B2">
      <w:r>
        <w:t>Main article: History of the internal combustion engine</w:t>
      </w:r>
    </w:p>
    <w:p w14:paraId="55977E44" w14:textId="77777777" w:rsidR="007C69B2" w:rsidRDefault="007C69B2" w:rsidP="007C69B2">
      <w:r>
        <w:t>A vintage mechanical device known as the Brayton walking beam engine from the year 1872</w:t>
      </w:r>
    </w:p>
    <w:p w14:paraId="2FD3D351" w14:textId="273FEBB7" w:rsidR="007C69B2" w:rsidRDefault="00AD1CBB" w:rsidP="007C69B2">
      <w:r>
        <w:rPr>
          <w:noProof/>
        </w:rPr>
        <w:drawing>
          <wp:inline distT="0" distB="0" distL="0" distR="0" wp14:anchorId="643FF9F2" wp14:editId="7BE55021">
            <wp:extent cx="2096135" cy="2673985"/>
            <wp:effectExtent l="0" t="0" r="0" b="0"/>
            <wp:docPr id="2" name="Picture 2" descr="A vintage mechanical device known as the Brayton walking beam engine from the year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vintage mechanical device known as the Brayton walking beam engine from the year 187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6135" cy="2673985"/>
                    </a:xfrm>
                    <a:prstGeom prst="rect">
                      <a:avLst/>
                    </a:prstGeom>
                    <a:noFill/>
                    <a:ln>
                      <a:noFill/>
                    </a:ln>
                  </pic:spPr>
                </pic:pic>
              </a:graphicData>
            </a:graphic>
          </wp:inline>
        </w:drawing>
      </w:r>
      <w:r w:rsidR="007C69B2">
        <w:t>Brayton walking beam engine from 1872</w:t>
      </w:r>
    </w:p>
    <w:p w14:paraId="6C5E9161" w14:textId="77777777" w:rsidR="007C69B2" w:rsidRDefault="007C69B2" w:rsidP="007C69B2">
      <w:r>
        <w:t xml:space="preserve">Various scientists and engineers contributed to the development of internal combustion engines. In 1791, John Barber developed the gas turbine. In 1794 Thomas Mead patented a gas engine. Also in 1794, Robert Street patented an internal combustion engine, which was also the first to use liquid fuel, and built an engine around that time. In 1798, John Stevens built the first American internal combustion engine. In 1807, French engineers </w:t>
      </w:r>
      <w:proofErr w:type="spellStart"/>
      <w:r>
        <w:t>Nicéphore</w:t>
      </w:r>
      <w:proofErr w:type="spellEnd"/>
      <w:r>
        <w:t xml:space="preserve"> </w:t>
      </w:r>
      <w:proofErr w:type="spellStart"/>
      <w:r>
        <w:t>Niépce</w:t>
      </w:r>
      <w:proofErr w:type="spellEnd"/>
      <w:r>
        <w:t xml:space="preserve"> (who went on to invent photography) and Claude </w:t>
      </w:r>
      <w:proofErr w:type="spellStart"/>
      <w:r>
        <w:t>Niépce</w:t>
      </w:r>
      <w:proofErr w:type="spellEnd"/>
      <w:r>
        <w:t xml:space="preserve"> ran a prototype internal combustion engine, using controlled dust explosions, the </w:t>
      </w:r>
      <w:proofErr w:type="spellStart"/>
      <w:r>
        <w:t>Pyréolophore</w:t>
      </w:r>
      <w:proofErr w:type="spellEnd"/>
      <w:r>
        <w:t xml:space="preserve">, which was granted a patent by Napoleon Bonaparte. This engine powered a boat on the </w:t>
      </w:r>
      <w:proofErr w:type="spellStart"/>
      <w:r>
        <w:t>Saône</w:t>
      </w:r>
      <w:proofErr w:type="spellEnd"/>
      <w:r>
        <w:t xml:space="preserve"> river in France.[4][5] In the same year, Swiss engineer François Isaac de </w:t>
      </w:r>
      <w:proofErr w:type="spellStart"/>
      <w:r>
        <w:t>Rivaz</w:t>
      </w:r>
      <w:proofErr w:type="spellEnd"/>
      <w:r>
        <w:t xml:space="preserve"> invented a hydrogen-based internal combustion engine and powered the engine by electric spark. In 1808, De </w:t>
      </w:r>
      <w:proofErr w:type="spellStart"/>
      <w:r>
        <w:t>Rivaz</w:t>
      </w:r>
      <w:proofErr w:type="spellEnd"/>
      <w:r>
        <w:t xml:space="preserve"> fitted his invention to a primitive working vehicle – "the world's first internal combustion powered automobile".[6] In 1823, Samuel Brown patented the first internal combustion engine to be applied industrially.</w:t>
      </w:r>
    </w:p>
    <w:p w14:paraId="02FC36F8" w14:textId="77777777" w:rsidR="007C69B2" w:rsidRDefault="007C69B2" w:rsidP="007C69B2"/>
    <w:p w14:paraId="20D57DF8" w14:textId="77777777" w:rsidR="007C69B2" w:rsidRDefault="007C69B2" w:rsidP="007C69B2">
      <w:r>
        <w:t xml:space="preserve">In 1854, in the UK, the Italian inventors Eugenio </w:t>
      </w:r>
      <w:proofErr w:type="spellStart"/>
      <w:r>
        <w:t>Barsanti</w:t>
      </w:r>
      <w:proofErr w:type="spellEnd"/>
      <w:r>
        <w:t xml:space="preserve"> and Felice </w:t>
      </w:r>
      <w:proofErr w:type="spellStart"/>
      <w:r>
        <w:t>Matteucci</w:t>
      </w:r>
      <w:proofErr w:type="spellEnd"/>
      <w:r>
        <w:t xml:space="preserve"> obtained the certification: "Obtaining Motive Power by the Explosion of Gases". In 1857 the Great Seal Patent Office conceded them patent No.1655 for the invention of an "Improved Apparatus for Obtaining Motive Power from Gases".[7][8][9][10] </w:t>
      </w:r>
      <w:proofErr w:type="spellStart"/>
      <w:r>
        <w:t>Barsanti</w:t>
      </w:r>
      <w:proofErr w:type="spellEnd"/>
      <w:r>
        <w:t xml:space="preserve"> and </w:t>
      </w:r>
      <w:proofErr w:type="spellStart"/>
      <w:r>
        <w:t>Matteucci</w:t>
      </w:r>
      <w:proofErr w:type="spellEnd"/>
      <w:r>
        <w:t xml:space="preserve"> obtained other patents for the same invention in France, Belgium and Piedmont between 1857 and 1859.[11][12] In 1860, Belgian engineer Jean Joseph Etienne Lenoir produced a gas-fired internal combustion engine.[13] In 1864, Nicolaus Otto patented the first atmospheric gas engine. In 1872, American George Brayton invented the first commercial liquid-</w:t>
      </w:r>
      <w:proofErr w:type="spellStart"/>
      <w:r>
        <w:t>fueled</w:t>
      </w:r>
      <w:proofErr w:type="spellEnd"/>
      <w:r>
        <w:t xml:space="preserve"> internal combustion engine. In 1876, Nicolaus Otto began working with Gottlieb Daimler and Wilhelm Maybach, patented the compressed charge, four-cycle engine. In 1879, Karl Benz patented a reliable two-stroke gasoline engine. Later, in 1886, Benz began the first commercial production of motor vehicles with an internal combustion engine, in which a three-wheeled, four-cycle engine and chassis formed a single unit.[14] In 1892, Rudolf Diesel developed the first compressed charge, compression ignition engine. In 1926, Robert Goddard launched the first liquid-</w:t>
      </w:r>
      <w:proofErr w:type="spellStart"/>
      <w:r>
        <w:t>fueled</w:t>
      </w:r>
      <w:proofErr w:type="spellEnd"/>
      <w:r>
        <w:t xml:space="preserve"> rocket. In 1939, the Heinkel He 178 became the world's first jet aircraft.</w:t>
      </w:r>
    </w:p>
    <w:p w14:paraId="394E5D93" w14:textId="77777777" w:rsidR="007C69B2" w:rsidRDefault="007C69B2" w:rsidP="007C69B2"/>
    <w:p w14:paraId="0E68B004" w14:textId="77777777" w:rsidR="007C69B2" w:rsidRDefault="007C69B2" w:rsidP="007C69B2">
      <w:r>
        <w:t>Etymology</w:t>
      </w:r>
    </w:p>
    <w:p w14:paraId="6135343C" w14:textId="77777777" w:rsidR="007C69B2" w:rsidRDefault="007C69B2" w:rsidP="007C69B2">
      <w:r>
        <w:t>At one time, the word engine (via Old French, from Latin ingenium, "ability") meant any piece of machinery—a sense that persists in expressions such as siege engine. A "motor" (from Latin motor, "mover") is any machine that produces mechanical power. Traditionally, electric motors are not referred to as "engines"; however, combustion engines are often referred to as "motors". (An electric engine refers to a locomotive operated by electricity.)</w:t>
      </w:r>
    </w:p>
    <w:p w14:paraId="5121D722" w14:textId="77777777" w:rsidR="007C69B2" w:rsidRDefault="007C69B2" w:rsidP="007C69B2"/>
    <w:p w14:paraId="1A471E6D" w14:textId="77777777" w:rsidR="007C69B2" w:rsidRDefault="007C69B2" w:rsidP="007C69B2">
      <w:r>
        <w:t>In boating, an internal combustion engine that is installed in the hull is referred to as an engine, but the engines that sit on the transom are referred to as motors.[15]</w:t>
      </w:r>
    </w:p>
    <w:p w14:paraId="356704BB" w14:textId="77777777" w:rsidR="007C69B2" w:rsidRDefault="007C69B2" w:rsidP="007C69B2"/>
    <w:p w14:paraId="4C2D3833" w14:textId="77777777" w:rsidR="007C69B2" w:rsidRDefault="007C69B2" w:rsidP="007C69B2">
      <w:r>
        <w:t>Applications</w:t>
      </w:r>
    </w:p>
    <w:p w14:paraId="7DD1D431" w14:textId="77777777" w:rsidR="007C69B2" w:rsidRDefault="007C69B2" w:rsidP="007C69B2"/>
    <w:p w14:paraId="75C64991" w14:textId="4388466D" w:rsidR="007C69B2" w:rsidRDefault="00AD1CBB" w:rsidP="007C69B2">
      <w:r>
        <w:rPr>
          <w:noProof/>
        </w:rPr>
        <w:drawing>
          <wp:inline distT="0" distB="0" distL="0" distR="0" wp14:anchorId="0F60DED2" wp14:editId="6EAED0AC">
            <wp:extent cx="2096135" cy="1362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6135" cy="1362710"/>
                    </a:xfrm>
                    <a:prstGeom prst="rect">
                      <a:avLst/>
                    </a:prstGeom>
                    <a:noFill/>
                    <a:ln>
                      <a:noFill/>
                    </a:ln>
                  </pic:spPr>
                </pic:pic>
              </a:graphicData>
            </a:graphic>
          </wp:inline>
        </w:drawing>
      </w:r>
      <w:r w:rsidR="007C69B2">
        <w:t>Reciprocating engine of a car</w:t>
      </w:r>
    </w:p>
    <w:p w14:paraId="530143EC" w14:textId="77777777" w:rsidR="007C69B2" w:rsidRDefault="007C69B2" w:rsidP="007C69B2"/>
    <w:p w14:paraId="7297A580" w14:textId="4257FD07" w:rsidR="007C69B2" w:rsidRDefault="00AD1CBB" w:rsidP="007C69B2">
      <w:r>
        <w:rPr>
          <w:noProof/>
        </w:rPr>
        <w:lastRenderedPageBreak/>
        <w:drawing>
          <wp:inline distT="0" distB="0" distL="0" distR="0" wp14:anchorId="527E58D4" wp14:editId="1195FEAD">
            <wp:extent cx="2096135" cy="1569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6135" cy="1569720"/>
                    </a:xfrm>
                    <a:prstGeom prst="rect">
                      <a:avLst/>
                    </a:prstGeom>
                    <a:noFill/>
                    <a:ln>
                      <a:noFill/>
                    </a:ln>
                  </pic:spPr>
                </pic:pic>
              </a:graphicData>
            </a:graphic>
          </wp:inline>
        </w:drawing>
      </w:r>
      <w:r w:rsidR="007C69B2">
        <w:t>Diesel generator for backup power</w:t>
      </w:r>
    </w:p>
    <w:p w14:paraId="3EB50780" w14:textId="77777777" w:rsidR="007C69B2" w:rsidRDefault="007C69B2" w:rsidP="007C69B2">
      <w:r>
        <w:t xml:space="preserve">Reciprocating piston engines are by far the most common power source for land and water vehicles, including automobiles, motorcycles, ships and to a lesser extent, locomotives (some are electrical but most use diesel </w:t>
      </w:r>
      <w:proofErr w:type="gramStart"/>
      <w:r>
        <w:t>engines[</w:t>
      </w:r>
      <w:proofErr w:type="gramEnd"/>
      <w:r>
        <w:t>16][17]). Rotary engines of the Wankel design are used in some automobiles, aircraft and motorcycles. These are collectively known as internal-combustion-engine vehicles (ICEV).[18]</w:t>
      </w:r>
    </w:p>
    <w:p w14:paraId="41ED97D6" w14:textId="77777777" w:rsidR="007C69B2" w:rsidRDefault="007C69B2" w:rsidP="007C69B2"/>
    <w:p w14:paraId="52E6BA84" w14:textId="77777777" w:rsidR="007C69B2" w:rsidRDefault="007C69B2" w:rsidP="007C69B2">
      <w:r>
        <w:t>Where high power-to-weight ratios are required, internal combustion engines appear in the form of combustion turbines, or sometimes Wankel engines. Powered aircraft typically use an ICE which may be a reciprocating engine. Airplanes can instead use jet engines and helicopters can instead employ turboshafts; both of which are types of turbines. In addition to providing propulsion, airliners may employ a separate ICE as an auxiliary power unit. Wankel engines are fitted to many unmanned aerial vehicles.</w:t>
      </w:r>
    </w:p>
    <w:p w14:paraId="788E489E" w14:textId="77777777" w:rsidR="007C69B2" w:rsidRDefault="007C69B2" w:rsidP="007C69B2"/>
    <w:p w14:paraId="0584E078" w14:textId="77777777" w:rsidR="007C69B2" w:rsidRDefault="007C69B2" w:rsidP="007C69B2">
      <w:r>
        <w:t>ICEs drive large electric generators that power electrical grids. They are found in the form of combustion turbines with a typical electrical output in the range of some 100 MW. Combined cycle power plants use the high temperature exhaust to boil and superheat water steam to run a steam turbine. Thus, the efficiency is higher because more energy is extracted from the fuel than what could be extracted by the combustion engine alone. Combined cycle power plants achieve efficiencies in the range of 50–60%. In a smaller scale, stationary engines like gas engines or diesel generators are used for backup or for providing electrical power to areas not connected to an electric grid.</w:t>
      </w:r>
    </w:p>
    <w:p w14:paraId="55A413DD" w14:textId="77777777" w:rsidR="007C69B2" w:rsidRDefault="007C69B2" w:rsidP="007C69B2"/>
    <w:p w14:paraId="129AEEF0" w14:textId="77777777" w:rsidR="007C69B2" w:rsidRDefault="007C69B2" w:rsidP="007C69B2">
      <w:r>
        <w:t xml:space="preserve">Small engines (usually 2‐stroke gasoline/petrol engines) are a common power source for lawnmowers, string trimmers, chain saws, </w:t>
      </w:r>
      <w:proofErr w:type="spellStart"/>
      <w:r>
        <w:t>leafblowers</w:t>
      </w:r>
      <w:proofErr w:type="spellEnd"/>
      <w:r>
        <w:t>, pressure washers, snowmobiles, jet skis, outboard motors, mopeds, and motorcycles.</w:t>
      </w:r>
    </w:p>
    <w:p w14:paraId="5CCD2502" w14:textId="77777777" w:rsidR="007C69B2" w:rsidRDefault="007C69B2" w:rsidP="007C69B2"/>
    <w:p w14:paraId="4511A3EE" w14:textId="77777777" w:rsidR="007C69B2" w:rsidRDefault="007C69B2" w:rsidP="007C69B2">
      <w:r>
        <w:t>Classification</w:t>
      </w:r>
    </w:p>
    <w:p w14:paraId="50CAB202" w14:textId="77777777" w:rsidR="007C69B2" w:rsidRDefault="007C69B2" w:rsidP="007C69B2">
      <w:r>
        <w:t>There are several possible ways to classify internal combustion engines.</w:t>
      </w:r>
    </w:p>
    <w:p w14:paraId="0B1BDAAF" w14:textId="77777777" w:rsidR="007C69B2" w:rsidRDefault="007C69B2" w:rsidP="007C69B2"/>
    <w:p w14:paraId="46A12AE3" w14:textId="77777777" w:rsidR="007C69B2" w:rsidRDefault="007C69B2" w:rsidP="007C69B2">
      <w:r>
        <w:t>Reciprocating</w:t>
      </w:r>
    </w:p>
    <w:p w14:paraId="2FF732F6" w14:textId="77777777" w:rsidR="007C69B2" w:rsidRDefault="007C69B2" w:rsidP="007C69B2">
      <w:r>
        <w:t>By number of strokes:</w:t>
      </w:r>
    </w:p>
    <w:p w14:paraId="396AE1CE" w14:textId="77777777" w:rsidR="007C69B2" w:rsidRDefault="007C69B2" w:rsidP="007C69B2"/>
    <w:p w14:paraId="54657EE4" w14:textId="77777777" w:rsidR="007C69B2" w:rsidRDefault="007C69B2" w:rsidP="007C69B2">
      <w:r>
        <w:t>Two-stroke engine</w:t>
      </w:r>
    </w:p>
    <w:p w14:paraId="54C1CF9D" w14:textId="77777777" w:rsidR="007C69B2" w:rsidRDefault="007C69B2" w:rsidP="007C69B2">
      <w:r>
        <w:t xml:space="preserve">Clerk </w:t>
      </w:r>
      <w:proofErr w:type="gramStart"/>
      <w:r>
        <w:t>cycle[</w:t>
      </w:r>
      <w:proofErr w:type="gramEnd"/>
      <w:r>
        <w:t>19]</w:t>
      </w:r>
    </w:p>
    <w:p w14:paraId="2A468B42" w14:textId="77777777" w:rsidR="007C69B2" w:rsidRDefault="007C69B2" w:rsidP="007C69B2">
      <w:r>
        <w:t>Day cycle</w:t>
      </w:r>
    </w:p>
    <w:p w14:paraId="6F5938EB" w14:textId="77777777" w:rsidR="007C69B2" w:rsidRDefault="007C69B2" w:rsidP="007C69B2">
      <w:r>
        <w:t>Four-stroke engine (Otto cycle)</w:t>
      </w:r>
    </w:p>
    <w:p w14:paraId="4CE97652" w14:textId="77777777" w:rsidR="007C69B2" w:rsidRDefault="007C69B2" w:rsidP="007C69B2">
      <w:r>
        <w:t>Six-stroke engine</w:t>
      </w:r>
    </w:p>
    <w:p w14:paraId="336D17CF" w14:textId="77777777" w:rsidR="007C69B2" w:rsidRDefault="007C69B2" w:rsidP="007C69B2">
      <w:r>
        <w:t>By type of ignition:</w:t>
      </w:r>
    </w:p>
    <w:p w14:paraId="7B3728E0" w14:textId="77777777" w:rsidR="007C69B2" w:rsidRDefault="007C69B2" w:rsidP="007C69B2"/>
    <w:p w14:paraId="0E2820EC" w14:textId="77777777" w:rsidR="007C69B2" w:rsidRDefault="007C69B2" w:rsidP="007C69B2">
      <w:r>
        <w:t>Compression-ignition engine</w:t>
      </w:r>
    </w:p>
    <w:p w14:paraId="3483C7D7" w14:textId="77777777" w:rsidR="007C69B2" w:rsidRDefault="007C69B2" w:rsidP="007C69B2">
      <w:r>
        <w:t>Spark-ignition engine (commonly found as gasoline engines)</w:t>
      </w:r>
    </w:p>
    <w:p w14:paraId="3E964F3C" w14:textId="77777777" w:rsidR="007C69B2" w:rsidRDefault="007C69B2" w:rsidP="007C69B2">
      <w:r>
        <w:t xml:space="preserve">By mechanical/thermodynamic cycle (these cycles are infrequently used but are commonly found in hybrid vehicles, along with other vehicles manufactured for fuel </w:t>
      </w:r>
      <w:proofErr w:type="gramStart"/>
      <w:r>
        <w:t>efficiency[</w:t>
      </w:r>
      <w:proofErr w:type="gramEnd"/>
      <w:r>
        <w:t>20]):</w:t>
      </w:r>
    </w:p>
    <w:p w14:paraId="276A7941" w14:textId="77777777" w:rsidR="007C69B2" w:rsidRDefault="007C69B2" w:rsidP="007C69B2"/>
    <w:p w14:paraId="3ABA7EE4" w14:textId="77777777" w:rsidR="007C69B2" w:rsidRDefault="007C69B2" w:rsidP="007C69B2">
      <w:r>
        <w:t>Atkinson cycle</w:t>
      </w:r>
    </w:p>
    <w:p w14:paraId="1FA2C739" w14:textId="77777777" w:rsidR="007C69B2" w:rsidRDefault="007C69B2" w:rsidP="007C69B2">
      <w:r>
        <w:t>Miller cycle</w:t>
      </w:r>
    </w:p>
    <w:p w14:paraId="42C199BE" w14:textId="77777777" w:rsidR="007C69B2" w:rsidRDefault="007C69B2" w:rsidP="007C69B2">
      <w:r>
        <w:t>Rotary</w:t>
      </w:r>
    </w:p>
    <w:p w14:paraId="1833E52B" w14:textId="77777777" w:rsidR="007C69B2" w:rsidRDefault="007C69B2" w:rsidP="007C69B2">
      <w:r>
        <w:t>For rotating-crankcase radial-cylindered engines, see Rotary engine.</w:t>
      </w:r>
    </w:p>
    <w:p w14:paraId="19EB5F9E" w14:textId="77777777" w:rsidR="007C69B2" w:rsidRDefault="007C69B2" w:rsidP="007C69B2">
      <w:r>
        <w:t>Wankel engine</w:t>
      </w:r>
    </w:p>
    <w:p w14:paraId="75BFDE54" w14:textId="77777777" w:rsidR="007C69B2" w:rsidRDefault="007C69B2" w:rsidP="007C69B2">
      <w:proofErr w:type="spellStart"/>
      <w:r>
        <w:t>Pistonless</w:t>
      </w:r>
      <w:proofErr w:type="spellEnd"/>
      <w:r>
        <w:t xml:space="preserve"> rotary engine</w:t>
      </w:r>
    </w:p>
    <w:p w14:paraId="5CC1239E" w14:textId="77777777" w:rsidR="007C69B2" w:rsidRDefault="007C69B2" w:rsidP="007C69B2">
      <w:r>
        <w:t>Continuous combustion</w:t>
      </w:r>
    </w:p>
    <w:p w14:paraId="78803BD6" w14:textId="77777777" w:rsidR="007C69B2" w:rsidRDefault="007C69B2" w:rsidP="007C69B2">
      <w:r>
        <w:t>Gas turbine engine</w:t>
      </w:r>
    </w:p>
    <w:p w14:paraId="6A847FF8" w14:textId="77777777" w:rsidR="007C69B2" w:rsidRDefault="007C69B2" w:rsidP="007C69B2">
      <w:r>
        <w:t>Turbojet, through a propelling nozzle</w:t>
      </w:r>
    </w:p>
    <w:p w14:paraId="782E376A" w14:textId="77777777" w:rsidR="007C69B2" w:rsidRDefault="007C69B2" w:rsidP="007C69B2">
      <w:r>
        <w:t>Turbofan, through a duct-fan</w:t>
      </w:r>
    </w:p>
    <w:p w14:paraId="2010D40C" w14:textId="77777777" w:rsidR="007C69B2" w:rsidRDefault="007C69B2" w:rsidP="007C69B2">
      <w:r>
        <w:t xml:space="preserve">Turboprop, through an </w:t>
      </w:r>
      <w:proofErr w:type="spellStart"/>
      <w:r>
        <w:t>unducted</w:t>
      </w:r>
      <w:proofErr w:type="spellEnd"/>
      <w:r>
        <w:t xml:space="preserve"> propeller, usually with variable pitch</w:t>
      </w:r>
    </w:p>
    <w:p w14:paraId="40A3919F" w14:textId="77777777" w:rsidR="007C69B2" w:rsidRDefault="007C69B2" w:rsidP="007C69B2">
      <w:r>
        <w:t>Turboshaft, a gas turbine optimized for producing mechanical torque instead of thrust</w:t>
      </w:r>
    </w:p>
    <w:p w14:paraId="5E16629E" w14:textId="77777777" w:rsidR="007C69B2" w:rsidRDefault="007C69B2" w:rsidP="007C69B2">
      <w:r>
        <w:t>Ramjet,[21] similar to a turbojet but uses vehicle speed to compress (ram) the air instead of a compressor.</w:t>
      </w:r>
    </w:p>
    <w:p w14:paraId="1BD229C8" w14:textId="77777777" w:rsidR="007C69B2" w:rsidRDefault="007C69B2" w:rsidP="007C69B2">
      <w:r>
        <w:t>Scramjet, a variant of the ramjet that uses supersonic combustion.</w:t>
      </w:r>
    </w:p>
    <w:p w14:paraId="6899A416" w14:textId="77777777" w:rsidR="007C69B2" w:rsidRDefault="007C69B2" w:rsidP="007C69B2">
      <w:r>
        <w:t>Rocket engine</w:t>
      </w:r>
    </w:p>
    <w:p w14:paraId="6938D64D" w14:textId="77777777" w:rsidR="007C69B2" w:rsidRDefault="007C69B2" w:rsidP="007C69B2">
      <w:r>
        <w:t>Reciprocating engines</w:t>
      </w:r>
    </w:p>
    <w:p w14:paraId="448240E8" w14:textId="77777777" w:rsidR="007C69B2" w:rsidRDefault="007C69B2" w:rsidP="007C69B2">
      <w:r>
        <w:t>See also: Diesel engine, Gasoline engine, and Reciprocating engine</w:t>
      </w:r>
    </w:p>
    <w:p w14:paraId="5400E490" w14:textId="77777777" w:rsidR="007C69B2" w:rsidRDefault="007C69B2" w:rsidP="007C69B2">
      <w:r>
        <w:t>Structure</w:t>
      </w:r>
    </w:p>
    <w:p w14:paraId="414D51D0" w14:textId="77777777" w:rsidR="007C69B2" w:rsidRDefault="007C69B2" w:rsidP="007C69B2"/>
    <w:p w14:paraId="4E4868CF" w14:textId="7249BDEC" w:rsidR="007C69B2" w:rsidRDefault="00AD1CBB" w:rsidP="007C69B2">
      <w:r>
        <w:rPr>
          <w:noProof/>
        </w:rPr>
        <w:drawing>
          <wp:inline distT="0" distB="0" distL="0" distR="0" wp14:anchorId="44DB7A74" wp14:editId="0E6275B1">
            <wp:extent cx="2096135" cy="1397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6135" cy="1397635"/>
                    </a:xfrm>
                    <a:prstGeom prst="rect">
                      <a:avLst/>
                    </a:prstGeom>
                    <a:noFill/>
                    <a:ln>
                      <a:noFill/>
                    </a:ln>
                  </pic:spPr>
                </pic:pic>
              </a:graphicData>
            </a:graphic>
          </wp:inline>
        </w:drawing>
      </w:r>
      <w:r w:rsidR="007C69B2">
        <w:t>Bare cylinder block of a V8 engine</w:t>
      </w:r>
    </w:p>
    <w:p w14:paraId="4AE9BBA5" w14:textId="77777777" w:rsidR="007C69B2" w:rsidRDefault="007C69B2" w:rsidP="007C69B2"/>
    <w:p w14:paraId="03D078BE" w14:textId="75702CD5" w:rsidR="007C69B2" w:rsidRDefault="00AD1CBB" w:rsidP="007C69B2">
      <w:r>
        <w:rPr>
          <w:noProof/>
        </w:rPr>
        <w:drawing>
          <wp:inline distT="0" distB="0" distL="0" distR="0" wp14:anchorId="3137AE11" wp14:editId="6E776525">
            <wp:extent cx="1233805" cy="2700020"/>
            <wp:effectExtent l="0" t="0" r="444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3805" cy="2700020"/>
                    </a:xfrm>
                    <a:prstGeom prst="rect">
                      <a:avLst/>
                    </a:prstGeom>
                    <a:noFill/>
                    <a:ln>
                      <a:noFill/>
                    </a:ln>
                  </pic:spPr>
                </pic:pic>
              </a:graphicData>
            </a:graphic>
          </wp:inline>
        </w:drawing>
      </w:r>
      <w:r w:rsidR="007C69B2">
        <w:t xml:space="preserve">Piston, piston ring, </w:t>
      </w:r>
      <w:proofErr w:type="spellStart"/>
      <w:r w:rsidR="007C69B2">
        <w:t>gudgeon</w:t>
      </w:r>
      <w:proofErr w:type="spellEnd"/>
      <w:r w:rsidR="007C69B2">
        <w:t xml:space="preserve"> pin and connecting rod</w:t>
      </w:r>
    </w:p>
    <w:p w14:paraId="6FB4D5A8" w14:textId="77777777" w:rsidR="007C69B2" w:rsidRDefault="007C69B2" w:rsidP="007C69B2">
      <w:r>
        <w:t xml:space="preserve">The base of a reciprocating internal combustion engine is the engine block, which is typically made of cast iron (due to its good wear resistance and low </w:t>
      </w:r>
      <w:proofErr w:type="gramStart"/>
      <w:r>
        <w:t>cost)[</w:t>
      </w:r>
      <w:proofErr w:type="gramEnd"/>
      <w:r>
        <w:t xml:space="preserve">22] or </w:t>
      </w:r>
      <w:proofErr w:type="spellStart"/>
      <w:r>
        <w:t>aluminum</w:t>
      </w:r>
      <w:proofErr w:type="spellEnd"/>
      <w:r>
        <w:t xml:space="preserve">. In the latter case, the cylinder liners are made of cast iron or steel,[23] or a coating such as </w:t>
      </w:r>
      <w:proofErr w:type="spellStart"/>
      <w:r>
        <w:t>nikasil</w:t>
      </w:r>
      <w:proofErr w:type="spellEnd"/>
      <w:r>
        <w:t xml:space="preserve"> or </w:t>
      </w:r>
      <w:proofErr w:type="spellStart"/>
      <w:r>
        <w:t>alusil</w:t>
      </w:r>
      <w:proofErr w:type="spellEnd"/>
      <w:r>
        <w:t xml:space="preserve">. The engine block contains the cylinders. In engines with more than one cylinder they are usually arranged either in 1 row (straight engine) or 2 rows (boxer engine or V engine); 3 or 4 rows are occasionally used (W engine) in contemporary engines, and other engine configurations are possible and have been used. Single-cylinder engines (or thumpers) are common for motorcycles and other small engines found in light machinery. On the outer side of the cylinder, passages that contain cooling fluid are cast into the engine block whereas, in some </w:t>
      </w:r>
      <w:proofErr w:type="gramStart"/>
      <w:r>
        <w:t>heavy duty</w:t>
      </w:r>
      <w:proofErr w:type="gramEnd"/>
      <w:r>
        <w:t xml:space="preserve"> engines, the passages are the types of removable cylinder sleeves which can be replaceable.[22] Water-cooled engines contain passages in the engine block where cooling fluid circulates (the water jacket). Some small engines are air-cooled, and instead of having a water jacket the cylinder block has fins protruding away from it to cool the engine by directly transferring heat to the air. The cylinder walls are usually finished by honing to obtain a cross hatch, which is able to retain more oil. A too rough surface would quickly harm the engine by excessive wear on the piston.</w:t>
      </w:r>
    </w:p>
    <w:p w14:paraId="0775768F" w14:textId="77777777" w:rsidR="007C69B2" w:rsidRDefault="007C69B2" w:rsidP="007C69B2"/>
    <w:p w14:paraId="40520E69" w14:textId="77777777" w:rsidR="007C69B2" w:rsidRDefault="007C69B2" w:rsidP="007C69B2">
      <w:r>
        <w:t xml:space="preserve">The pistons are short cylindrical parts which seal one end of the cylinder from the high pressure of the compressed air and combustion products and slide continuously within it while the engine is in operation. In smaller engines, the pistons are made of </w:t>
      </w:r>
      <w:proofErr w:type="spellStart"/>
      <w:r>
        <w:t>aluminum</w:t>
      </w:r>
      <w:proofErr w:type="spellEnd"/>
      <w:r>
        <w:t xml:space="preserve">; while in larger applications, they are typically made of cast iron.[22] In performance applications, pistons can also be titanium or </w:t>
      </w:r>
      <w:r>
        <w:lastRenderedPageBreak/>
        <w:t xml:space="preserve">forged steel for greater strength. The top surface of the piston is called its crown and is typically flat or concave. Some two-stroke engines use pistons with a deflector head. Pistons are open at the bottom and hollow except for an integral reinforcement structure (the piston web). When an engine is working, the gas pressure in the combustion chamber exerts a force on the piston crown which is transferred through its web to a </w:t>
      </w:r>
      <w:proofErr w:type="spellStart"/>
      <w:r>
        <w:t>gudgeon</w:t>
      </w:r>
      <w:proofErr w:type="spellEnd"/>
      <w:r>
        <w:t xml:space="preserve"> pin. Each piston has rings fitted around its circumference that mostly prevent the gases from leaking into the crankcase or the oil into the combustion chamber.[24] A ventilation system drives the small amount of gas that escapes past the pistons during normal operation (the blow-by gases) out of the crankcase so that it does not accumulate contaminating the oil and creating corrosion.[22] In two-stroke gasoline engines the crankcase is part of the air–fuel path and due to the continuous flow of it, two-stroke engines do not need a separate crankcase ventilation system.</w:t>
      </w:r>
    </w:p>
    <w:p w14:paraId="26FFB068" w14:textId="77777777" w:rsidR="007C69B2" w:rsidRDefault="007C69B2" w:rsidP="007C69B2"/>
    <w:p w14:paraId="3A1F4C97" w14:textId="77777777" w:rsidR="007C69B2" w:rsidRDefault="007C69B2" w:rsidP="007C69B2"/>
    <w:p w14:paraId="5DCA0948" w14:textId="642C35C1" w:rsidR="007C69B2" w:rsidRDefault="00AD1CBB" w:rsidP="007C69B2">
      <w:r>
        <w:rPr>
          <w:noProof/>
        </w:rPr>
        <w:drawing>
          <wp:inline distT="0" distB="0" distL="0" distR="0" wp14:anchorId="0EBA274B" wp14:editId="1EF62668">
            <wp:extent cx="2096135" cy="1569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6135" cy="1569720"/>
                    </a:xfrm>
                    <a:prstGeom prst="rect">
                      <a:avLst/>
                    </a:prstGeom>
                    <a:noFill/>
                    <a:ln>
                      <a:noFill/>
                    </a:ln>
                  </pic:spPr>
                </pic:pic>
              </a:graphicData>
            </a:graphic>
          </wp:inline>
        </w:drawing>
      </w:r>
      <w:r w:rsidR="007C69B2">
        <w:t>Valve train above a diesel engine cylinder head. This engine uses rocker arms but no pushrods.</w:t>
      </w:r>
    </w:p>
    <w:p w14:paraId="2AD2F37D" w14:textId="77777777" w:rsidR="007C69B2" w:rsidRDefault="007C69B2" w:rsidP="007C69B2">
      <w:r>
        <w:t xml:space="preserve">The cylinder head is attached to the engine block by numerous bolts or studs. It has several functions. The cylinder head seals the cylinders on the side opposite to the pistons; it contains short ducts (the ports) for intake and exhaust and the associated intake valves that open to let the cylinder be filled with fresh air and exhaust valves that open to allow the combustion gases to escape. However, 2-stroke crankcase scavenged engines connect the gas ports directly to the cylinder wall without poppet valves; the piston controls their opening and occlusion instead. The cylinder head also holds the spark plug in the case of spark ignition engines and the injector for engines that use direct injection. All CI (compression ignition) engines use fuel injection, usually direct injection but some engines instead use indirect injection. SI (spark ignition) engines can use a </w:t>
      </w:r>
      <w:proofErr w:type="spellStart"/>
      <w:r>
        <w:t>carburetor</w:t>
      </w:r>
      <w:proofErr w:type="spellEnd"/>
      <w:r>
        <w:t xml:space="preserve"> or fuel injection as port injection or direct injection. Most SI engines have a single spark plug per cylinder but some have 2. A head gasket prevents the gas from leaking between the cylinder head and the engine block. The opening and closing of the valves </w:t>
      </w:r>
      <w:proofErr w:type="gramStart"/>
      <w:r>
        <w:t>is</w:t>
      </w:r>
      <w:proofErr w:type="gramEnd"/>
      <w:r>
        <w:t xml:space="preserve"> controlled by one or several camshafts and springs—or in some engines—a desmodromic mechanism that uses no springs. The camshaft may press directly the stem of the valve or may act upon a rocker arm, again, either directly or through a pushrod.</w:t>
      </w:r>
    </w:p>
    <w:p w14:paraId="79D3BE33" w14:textId="77777777" w:rsidR="007C69B2" w:rsidRDefault="007C69B2" w:rsidP="007C69B2"/>
    <w:p w14:paraId="4B34A8C8" w14:textId="77777777" w:rsidR="007C69B2" w:rsidRDefault="007C69B2" w:rsidP="007C69B2"/>
    <w:p w14:paraId="3E3BDD0B" w14:textId="3EC09D45" w:rsidR="007C69B2" w:rsidRDefault="00AD1CBB" w:rsidP="007C69B2">
      <w:r>
        <w:rPr>
          <w:noProof/>
        </w:rPr>
        <w:lastRenderedPageBreak/>
        <w:drawing>
          <wp:inline distT="0" distB="0" distL="0" distR="0" wp14:anchorId="6914EB71" wp14:editId="786E690A">
            <wp:extent cx="2096135" cy="1569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6135" cy="1569720"/>
                    </a:xfrm>
                    <a:prstGeom prst="rect">
                      <a:avLst/>
                    </a:prstGeom>
                    <a:noFill/>
                    <a:ln>
                      <a:noFill/>
                    </a:ln>
                  </pic:spPr>
                </pic:pic>
              </a:graphicData>
            </a:graphic>
          </wp:inline>
        </w:drawing>
      </w:r>
      <w:r w:rsidR="007C69B2">
        <w:t>Engine block seen from below. The cylinders, oil spray nozzle and half of the main bearings are clearly visible.</w:t>
      </w:r>
    </w:p>
    <w:p w14:paraId="199BC76A" w14:textId="77777777" w:rsidR="007C69B2" w:rsidRDefault="007C69B2" w:rsidP="007C69B2">
      <w:r>
        <w:t xml:space="preserve">The crankcase is sealed at the bottom with a sump that collects the falling oil during normal operation to be cycled again. The cavity created between the cylinder block and the sump houses a crankshaft that converts the reciprocating motion of the pistons to rotational motion. The crankshaft is held in place relative to the engine block by main bearings, which allow it to rotate. Bulkheads in the crankcase form a half of every main bearing; the other half is a detachable cap. In some </w:t>
      </w:r>
      <w:proofErr w:type="gramStart"/>
      <w:r>
        <w:t>cases</w:t>
      </w:r>
      <w:proofErr w:type="gramEnd"/>
      <w:r>
        <w:t xml:space="preserve"> a single main bearing deck is used rather than several smaller caps. A connecting rod is connected to offset sections of the crankshaft (the crankpins) in one end and to the piston in the other end through the </w:t>
      </w:r>
      <w:proofErr w:type="spellStart"/>
      <w:r>
        <w:t>gudgeon</w:t>
      </w:r>
      <w:proofErr w:type="spellEnd"/>
      <w:r>
        <w:t xml:space="preserve"> pin and thus transfers the force and translates the reciprocating motion of the pistons to the circular motion of the crankshaft. The end of the connecting rod attached to the </w:t>
      </w:r>
      <w:proofErr w:type="spellStart"/>
      <w:r>
        <w:t>gudgeon</w:t>
      </w:r>
      <w:proofErr w:type="spellEnd"/>
      <w:r>
        <w:t xml:space="preserve"> pin is called its small end, and the other end, where it is connected to the crankshaft, the big end. The big end has a detachable half to allow assembly around the crankshaft. It is kept together to the connecting rod by removable bolts.</w:t>
      </w:r>
    </w:p>
    <w:p w14:paraId="083DEDE0" w14:textId="77777777" w:rsidR="007C69B2" w:rsidRDefault="007C69B2" w:rsidP="007C69B2"/>
    <w:p w14:paraId="4ADB5EF9" w14:textId="77777777" w:rsidR="007C69B2" w:rsidRDefault="007C69B2" w:rsidP="007C69B2">
      <w:r>
        <w:t xml:space="preserve">The cylinder head has an intake manifold and an exhaust manifold attached to the corresponding ports. The intake manifold connects to the air filter directly, or to a </w:t>
      </w:r>
      <w:proofErr w:type="spellStart"/>
      <w:r>
        <w:t>carburetor</w:t>
      </w:r>
      <w:proofErr w:type="spellEnd"/>
      <w:r>
        <w:t xml:space="preserve"> when one is present, which is then connected to the air filter. It distributes the air incoming from these devices to the individual cylinders. The exhaust manifold is the first component in the exhaust system. It collects the exhaust gases from the cylinders and drives it to the following component in the path. The exhaust system of an ICE may also include a catalytic converter and muffler. The final section in the path of the exhaust gases is the tailpipe.</w:t>
      </w:r>
    </w:p>
    <w:p w14:paraId="5CD763ED" w14:textId="77777777" w:rsidR="007C69B2" w:rsidRDefault="007C69B2" w:rsidP="007C69B2"/>
    <w:p w14:paraId="4E216366" w14:textId="77777777" w:rsidR="007C69B2" w:rsidRDefault="007C69B2" w:rsidP="007C69B2">
      <w:r>
        <w:t>Four-stroke engines</w:t>
      </w:r>
    </w:p>
    <w:p w14:paraId="71EF13E6" w14:textId="77777777" w:rsidR="007C69B2" w:rsidRDefault="007C69B2" w:rsidP="007C69B2">
      <w:r>
        <w:t>Main article: Four-stroke engine</w:t>
      </w:r>
    </w:p>
    <w:p w14:paraId="7BDB4235" w14:textId="77777777" w:rsidR="007C69B2" w:rsidRDefault="007C69B2" w:rsidP="007C69B2"/>
    <w:p w14:paraId="2587DB93" w14:textId="0D2402FB" w:rsidR="007C69B2" w:rsidRDefault="00AD1CBB" w:rsidP="007C69B2">
      <w:r>
        <w:rPr>
          <w:noProof/>
        </w:rPr>
        <w:lastRenderedPageBreak/>
        <w:drawing>
          <wp:inline distT="0" distB="0" distL="0" distR="0" wp14:anchorId="39930C75" wp14:editId="30D79DF1">
            <wp:extent cx="2095500"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095500" cy="2790825"/>
                    </a:xfrm>
                    <a:prstGeom prst="rect">
                      <a:avLst/>
                    </a:prstGeom>
                  </pic:spPr>
                </pic:pic>
              </a:graphicData>
            </a:graphic>
          </wp:inline>
        </w:drawing>
      </w:r>
      <w:r w:rsidR="007C69B2">
        <w:t>Diagram showing the operation of a 4-stroke SI engine. Labels:</w:t>
      </w:r>
    </w:p>
    <w:p w14:paraId="67FF54AA" w14:textId="77777777" w:rsidR="007C69B2" w:rsidRDefault="007C69B2" w:rsidP="007C69B2">
      <w:r>
        <w:t>1 ‐ Induction</w:t>
      </w:r>
    </w:p>
    <w:p w14:paraId="495FFBC9" w14:textId="77777777" w:rsidR="007C69B2" w:rsidRDefault="007C69B2" w:rsidP="007C69B2">
      <w:r>
        <w:t>2 ‐ Compression</w:t>
      </w:r>
    </w:p>
    <w:p w14:paraId="024B3BCB" w14:textId="77777777" w:rsidR="007C69B2" w:rsidRDefault="007C69B2" w:rsidP="007C69B2">
      <w:r>
        <w:t>3 ‐ Power</w:t>
      </w:r>
    </w:p>
    <w:p w14:paraId="1B419232" w14:textId="77777777" w:rsidR="007C69B2" w:rsidRDefault="007C69B2" w:rsidP="007C69B2">
      <w:r>
        <w:t>4 ‐ Exhaust</w:t>
      </w:r>
    </w:p>
    <w:p w14:paraId="3D924B87" w14:textId="77777777" w:rsidR="007C69B2" w:rsidRDefault="007C69B2" w:rsidP="007C69B2">
      <w:r>
        <w:t xml:space="preserve">The top dead </w:t>
      </w:r>
      <w:proofErr w:type="spellStart"/>
      <w:r>
        <w:t>center</w:t>
      </w:r>
      <w:proofErr w:type="spellEnd"/>
      <w:r>
        <w:t xml:space="preserve"> (TDC) of a piston is the position where it is nearest to the valves; bottom dead </w:t>
      </w:r>
      <w:proofErr w:type="spellStart"/>
      <w:r>
        <w:t>center</w:t>
      </w:r>
      <w:proofErr w:type="spellEnd"/>
      <w:r>
        <w:t xml:space="preserve"> (BDC) is the opposite position where it is furthest from them. A stroke is the movement of a piston from TDC to BDC or vice versa, together with the associated process. While an engine is in operation, the crankshaft rotates continuously at a nearly constant speed. In a 4-stroke ICE, each piston experiences 2 strokes per crankshaft revolution in the following order. Starting the description at TDC, these are:[25][26]</w:t>
      </w:r>
    </w:p>
    <w:p w14:paraId="30684FD6" w14:textId="77777777" w:rsidR="007C69B2" w:rsidRDefault="007C69B2" w:rsidP="007C69B2"/>
    <w:p w14:paraId="2CCB9DC2" w14:textId="77777777" w:rsidR="007C69B2" w:rsidRDefault="007C69B2" w:rsidP="007C69B2">
      <w:r>
        <w:t>Intake, induction or suction: The intake valves are open as a result of the cam lobe pressing down on the valve stem. The piston moves downward increasing the volume of the combustion chamber and allowing air to enter in the case of a CI engine or an air-fuel mix in the case of SI engines that do not use direct injection. The air or air-fuel mixture is called the charge in any case.</w:t>
      </w:r>
    </w:p>
    <w:p w14:paraId="1A6FED3A" w14:textId="77777777" w:rsidR="007C69B2" w:rsidRDefault="007C69B2" w:rsidP="007C69B2">
      <w:r>
        <w:t xml:space="preserve">Compression: In this stroke, both valves are closed and the piston moves upward reducing the combustion chamber volume which reaches its minimum when the piston is at TDC. The piston performs work on the charge as it is being compressed; as a result, its pressure, temperature and density increase; an approximation to this </w:t>
      </w:r>
      <w:proofErr w:type="spellStart"/>
      <w:r>
        <w:t>behavior</w:t>
      </w:r>
      <w:proofErr w:type="spellEnd"/>
      <w:r>
        <w:t xml:space="preserve"> is provided by the ideal gas law. Just before the piston reaches TDC, ignition begins. In the case of a SI engine, the spark plug receives a high voltage pulse that generates the spark which gives it its name and ignites the charge. In the case of a CI engine, the fuel injector quickly injects fuel into the combustion chamber as a spray; the fuel ignites due to the high temperature.</w:t>
      </w:r>
    </w:p>
    <w:p w14:paraId="52EC8410" w14:textId="77777777" w:rsidR="007C69B2" w:rsidRDefault="007C69B2" w:rsidP="007C69B2">
      <w:r>
        <w:t xml:space="preserve">Power or working stroke: The pressure of the combustion gases pushes the piston downward, generating more kinetic energy than is required to compress the charge. Complementary to the compression stroke, the combustion gases expand and as a result their temperature, pressure and density decreases. When the piston is near to BDC the exhaust valve opens. In the blowdown, the </w:t>
      </w:r>
      <w:r>
        <w:lastRenderedPageBreak/>
        <w:t>combustion gases expand irreversibly due to the leftover pressure—in excess of back pressure, the gauge pressure on the exhaust port.</w:t>
      </w:r>
    </w:p>
    <w:p w14:paraId="56934A47" w14:textId="77777777" w:rsidR="007C69B2" w:rsidRDefault="007C69B2" w:rsidP="007C69B2">
      <w:r>
        <w:t>Exhaust: The exhaust valve remains open while the piston moves upward expelling the combustion gases. For naturally aspirated engines a small part of the combustion gases may remain in the cylinder during normal operation because the piston does not close the combustion chamber completely; these gases dissolve in the next charge. At the end of this stroke, the exhaust valve closes, the intake valve opens, and the sequence repeats in the next cycle. The intake valve may open before the exhaust valve closes to allow better scavenging.</w:t>
      </w:r>
    </w:p>
    <w:p w14:paraId="6B957848" w14:textId="77777777" w:rsidR="007C69B2" w:rsidRDefault="007C69B2" w:rsidP="007C69B2">
      <w:r>
        <w:t>Two-stroke engines</w:t>
      </w:r>
    </w:p>
    <w:p w14:paraId="603450F9" w14:textId="77777777" w:rsidR="007C69B2" w:rsidRDefault="007C69B2" w:rsidP="007C69B2">
      <w:r>
        <w:t>Main article: Two-stroke engine</w:t>
      </w:r>
    </w:p>
    <w:p w14:paraId="5213532C" w14:textId="77777777" w:rsidR="007C69B2" w:rsidRDefault="007C69B2" w:rsidP="007C69B2">
      <w:r>
        <w:t>The defining characteristic of this kind of engine is that each piston completes a cycle every crankshaft revolution. The 4 processes of intake, compression, power and exhaust take place in only 2 strokes so that it is not possible to dedicate a stroke exclusively for each of them. Starting at TDC the cycle consists of:</w:t>
      </w:r>
    </w:p>
    <w:p w14:paraId="4A6A9C58" w14:textId="77777777" w:rsidR="007C69B2" w:rsidRDefault="007C69B2" w:rsidP="007C69B2"/>
    <w:p w14:paraId="76FCC23E" w14:textId="77777777" w:rsidR="007C69B2" w:rsidRDefault="007C69B2" w:rsidP="007C69B2">
      <w:r>
        <w:t>Power: While the piston is descending the combustion gases perform work on it, as in a 4-stroke engine. The same thermodynamics for the expansion apply.</w:t>
      </w:r>
    </w:p>
    <w:p w14:paraId="59B4C267" w14:textId="77777777" w:rsidR="007C69B2" w:rsidRDefault="007C69B2" w:rsidP="007C69B2">
      <w:r>
        <w:t xml:space="preserve">Scavenging: Around 75° of crankshaft rotation before BDC the exhaust valve or port opens, and blowdown occurs. Shortly thereafter the intake valve or transfer port opens. The incoming charge displaces the remaining combustion gases to the exhaust system and a part of the charge may enter the exhaust system as well. The piston reaches BDC and reverses direction. After the piston has </w:t>
      </w:r>
      <w:proofErr w:type="spellStart"/>
      <w:r>
        <w:t>traveled</w:t>
      </w:r>
      <w:proofErr w:type="spellEnd"/>
      <w:r>
        <w:t xml:space="preserve"> a short distance upwards into the cylinder the exhaust valve or port closes; shortly the intake valve or transfer port closes as well.</w:t>
      </w:r>
    </w:p>
    <w:p w14:paraId="0692C941" w14:textId="77777777" w:rsidR="007C69B2" w:rsidRDefault="007C69B2" w:rsidP="007C69B2">
      <w:r>
        <w:t>Compression: With both intake and exhaust closed the piston continues moving upwards compressing the charge and performing work on it. As in the case of a 4-stroke engine, ignition starts just before the piston reaches TDC and the same consideration on the thermodynamics of the compression on the charge apply.</w:t>
      </w:r>
    </w:p>
    <w:p w14:paraId="483F824D" w14:textId="77777777" w:rsidR="007C69B2" w:rsidRDefault="007C69B2" w:rsidP="007C69B2">
      <w:r>
        <w:t>While a 4-stroke engine uses the piston as a positive displacement pump to accomplish scavenging taking 2 of the 4 strokes, a 2-stroke engine uses the last part of the power stroke and the first part of the compression stroke for combined intake and exhaust. The work required to displace the charge and exhaust gases comes from either the crankcase or a separate blower. For scavenging, expulsion of burned gas and entry of fresh mix, two main approaches are described: Loop scavenging, and Uniflow scavenging. SAE news published in the 2010s that 'Loop Scavenging' is better under any circumstance than Uniflow Scavenging.[19]</w:t>
      </w:r>
    </w:p>
    <w:p w14:paraId="4776ACF2" w14:textId="77777777" w:rsidR="007C69B2" w:rsidRDefault="007C69B2" w:rsidP="007C69B2"/>
    <w:p w14:paraId="2ED5AC1D" w14:textId="77777777" w:rsidR="007C69B2" w:rsidRDefault="007C69B2" w:rsidP="007C69B2">
      <w:r>
        <w:t>Crankcase scavenged</w:t>
      </w:r>
    </w:p>
    <w:p w14:paraId="56389319" w14:textId="77777777" w:rsidR="007C69B2" w:rsidRDefault="007C69B2" w:rsidP="007C69B2"/>
    <w:p w14:paraId="5370199F" w14:textId="6B5E3286" w:rsidR="007C69B2" w:rsidRDefault="00AD1CBB" w:rsidP="007C69B2">
      <w:r>
        <w:rPr>
          <w:noProof/>
        </w:rPr>
        <w:lastRenderedPageBreak/>
        <w:drawing>
          <wp:inline distT="0" distB="0" distL="0" distR="0" wp14:anchorId="17C53538" wp14:editId="05866FA4">
            <wp:extent cx="1571625" cy="2733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1571625" cy="2733675"/>
                    </a:xfrm>
                    <a:prstGeom prst="rect">
                      <a:avLst/>
                    </a:prstGeom>
                  </pic:spPr>
                </pic:pic>
              </a:graphicData>
            </a:graphic>
          </wp:inline>
        </w:drawing>
      </w:r>
      <w:r w:rsidR="007C69B2">
        <w:t>Diagram of a crankcase scavenged valveless 2-stroke engine in operation</w:t>
      </w:r>
    </w:p>
    <w:p w14:paraId="0E93C60D" w14:textId="77777777" w:rsidR="007C69B2" w:rsidRDefault="007C69B2" w:rsidP="007C69B2">
      <w:r>
        <w:t xml:space="preserve">Some SI engines are crankcase scavenged and do not use poppet valves. Instead, the crankcase and the part of the cylinder below the piston is used as a pump. The intake port is connected to the crankcase through a reed valve or a rotary disk valve driven by the engine. For each cylinder, a transfer port connects in one end to the crankcase and in the other end to the cylinder wall. The exhaust port is connected directly to the cylinder wall. The transfer and exhaust port are opened and closed by the piston. The reed valve opens when the crankcase pressure is slightly below intake pressure, to let it be filled with a new charge; this happens when the piston is moving upwards. When the piston is moving downwards the pressure in the crankcase increases and the reed valve closes promptly, then the charge in the crankcase is compressed. When the piston is moving downwards, it also uncovers the exhaust port and the transfer port and the higher pressure of the charge in the crankcase makes it enter the cylinder through the transfer port, blowing the exhaust gases. Lubrication is accomplished by adding two-stroke oil to the fuel in small ratios. </w:t>
      </w:r>
      <w:proofErr w:type="spellStart"/>
      <w:r>
        <w:t>Petroil</w:t>
      </w:r>
      <w:proofErr w:type="spellEnd"/>
      <w:r>
        <w:t xml:space="preserve"> refers to the mix of gasoline with the aforesaid oil. This kind of 2-stroke engine has a lower efficiency than comparable 4-strokes engines and releases more polluting exhaust gases for the following conditions:</w:t>
      </w:r>
    </w:p>
    <w:p w14:paraId="562199AB" w14:textId="77777777" w:rsidR="007C69B2" w:rsidRDefault="007C69B2" w:rsidP="007C69B2"/>
    <w:p w14:paraId="621110C2" w14:textId="77777777" w:rsidR="007C69B2" w:rsidRDefault="007C69B2" w:rsidP="007C69B2">
      <w:r>
        <w:t>They use a total-loss oiling system: all the lubricating oil is eventually burned along with the fuel.</w:t>
      </w:r>
    </w:p>
    <w:p w14:paraId="43BCC1EF" w14:textId="77777777" w:rsidR="007C69B2" w:rsidRDefault="007C69B2" w:rsidP="007C69B2">
      <w:r>
        <w:t>There are conflicting requirements for scavenging: On one side, enough fresh charge needs to be introduced in each cycle to displace almost all the combustion gases but introducing too much of it means that a part of it gets in the exhaust.</w:t>
      </w:r>
    </w:p>
    <w:p w14:paraId="3B68D766" w14:textId="77777777" w:rsidR="007C69B2" w:rsidRDefault="007C69B2" w:rsidP="007C69B2">
      <w:r>
        <w:t>They must use the transfer port(s) as a carefully designed and placed nozzle so that a gas current is created in a way that it sweeps the whole cylinder before reaching the exhaust port so as to expel the combustion gases, but minimize the amount of charge exhausted. 4-stroke engines have the benefit of forcibly expelling almost all of the combustion gases because during exhaust the combustion chamber is reduced to its minimum volume. In crankcase scavenged 2-stroke engines, exhaust and intake are performed mostly simultaneously and with the combustion chamber at its maximum volume.</w:t>
      </w:r>
    </w:p>
    <w:p w14:paraId="401C3B46" w14:textId="77777777" w:rsidR="007C69B2" w:rsidRDefault="007C69B2" w:rsidP="007C69B2">
      <w:r>
        <w:lastRenderedPageBreak/>
        <w:t>The main advantage of 2-stroke engines of this type is mechanical simplicity and a higher power-to-weight ratio than their 4-stroke counterparts. Despite having twice as many power strokes per cycle, less than twice the power of a comparable 4-stroke engine is attainable in practice.</w:t>
      </w:r>
    </w:p>
    <w:p w14:paraId="161AB064" w14:textId="77777777" w:rsidR="007C69B2" w:rsidRDefault="007C69B2" w:rsidP="007C69B2"/>
    <w:p w14:paraId="18EDBC81" w14:textId="77777777" w:rsidR="007C69B2" w:rsidRDefault="007C69B2" w:rsidP="007C69B2">
      <w:r>
        <w:t xml:space="preserve">In the US, 2-stroke engines were banned for road vehicles due to the pollution. Off-road only motorcycles are still often 2-stroke but are rarely road legal. However, many thousands of 2-stroke lawn maintenance engines are in </w:t>
      </w:r>
      <w:proofErr w:type="gramStart"/>
      <w:r>
        <w:t>use.[</w:t>
      </w:r>
      <w:proofErr w:type="gramEnd"/>
      <w:r>
        <w:t>citation needed]</w:t>
      </w:r>
    </w:p>
    <w:p w14:paraId="736561F9" w14:textId="77777777" w:rsidR="007C69B2" w:rsidRDefault="007C69B2" w:rsidP="007C69B2"/>
    <w:p w14:paraId="136C87BE" w14:textId="77777777" w:rsidR="007C69B2" w:rsidRDefault="007C69B2" w:rsidP="007C69B2">
      <w:r>
        <w:t>Blower scavenged</w:t>
      </w:r>
    </w:p>
    <w:p w14:paraId="45A04848" w14:textId="77777777" w:rsidR="007C69B2" w:rsidRDefault="007C69B2" w:rsidP="007C69B2"/>
    <w:p w14:paraId="3101DE34" w14:textId="143C94C3" w:rsidR="007C69B2" w:rsidRDefault="00AD1CBB" w:rsidP="007C69B2">
      <w:r>
        <w:rPr>
          <w:noProof/>
        </w:rPr>
        <w:drawing>
          <wp:inline distT="0" distB="0" distL="0" distR="0" wp14:anchorId="42425AB1" wp14:editId="5EFFBE83">
            <wp:extent cx="1621790" cy="1621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r w:rsidR="007C69B2">
        <w:t>Diagram of uniflow scavenging</w:t>
      </w:r>
    </w:p>
    <w:p w14:paraId="2FB647E2" w14:textId="77777777" w:rsidR="007C69B2" w:rsidRDefault="007C69B2" w:rsidP="007C69B2">
      <w:r>
        <w:t>Using a separate blower avoids many of the shortcomings of crankcase scavenging, at the expense of increased complexity which means a higher cost and an increase in maintenance requirement. An engine of this type uses ports or valves for intake and valves for exhaust, except opposed piston engines, which may also use ports for exhaust. The blower is usually of the Roots-type but other types have been used too. This design is commonplace in CI engines, and has been occasionally used in SI engines.</w:t>
      </w:r>
    </w:p>
    <w:p w14:paraId="7EF07E84" w14:textId="77777777" w:rsidR="007C69B2" w:rsidRDefault="007C69B2" w:rsidP="007C69B2"/>
    <w:p w14:paraId="6B3290DA" w14:textId="77777777" w:rsidR="007C69B2" w:rsidRDefault="007C69B2" w:rsidP="007C69B2">
      <w:r>
        <w:t>CI engines that use a blower typically use uniflow scavenging. In this design the cylinder wall contains several intake ports placed uniformly spaced along the circumference just above the position that the piston crown reaches when at BDC. An exhaust valve or several like that of 4-stroke engines is used. The final part of the intake manifold is an air sleeve that feeds the intake ports. The intake ports are placed at a horizontal angle to the cylinder wall (</w:t>
      </w:r>
      <w:proofErr w:type="spellStart"/>
      <w:r>
        <w:t>I.e</w:t>
      </w:r>
      <w:proofErr w:type="spellEnd"/>
      <w:r>
        <w:t>: they are in plane of the piston crown) to give a swirl to the incoming charge to improve combustion. The largest reciprocating IC are low speed CI engines of this type; they are used for marine propulsion (see marine diesel engine) or electric power generation and achieve the highest thermal efficiencies among internal combustion engines of any kind. Some diesel–electric locomotive engines operate on the 2-stroke cycle. The most powerful of them have a brake power of around 4.5 MW or 6,000 HP. The EMD SD90MAC class of locomotives are an example of such. The comparable class GE AC6000CW, whose prime mover has almost the same brake power, uses a 4-stroke engine.</w:t>
      </w:r>
    </w:p>
    <w:p w14:paraId="0DEBE1A0" w14:textId="77777777" w:rsidR="007C69B2" w:rsidRDefault="007C69B2" w:rsidP="007C69B2"/>
    <w:p w14:paraId="2D3B764B" w14:textId="77777777" w:rsidR="007C69B2" w:rsidRDefault="007C69B2" w:rsidP="007C69B2">
      <w:r>
        <w:t xml:space="preserve">An example of this type of engine is the </w:t>
      </w:r>
      <w:proofErr w:type="spellStart"/>
      <w:r>
        <w:t>Wärtsilä</w:t>
      </w:r>
      <w:proofErr w:type="spellEnd"/>
      <w:r>
        <w:t xml:space="preserve">-Sulzer RTA96-C turbocharged 2-stroke diesel, used in large container ships. It is the most efficient and powerful reciprocating internal combustion engine in the world with a thermal efficiency over 50%.[27][28][29] For comparison, the most </w:t>
      </w:r>
      <w:r>
        <w:lastRenderedPageBreak/>
        <w:t>efficient small four-stroke engines are around 43% thermally-efficient (SAE 900648</w:t>
      </w:r>
      <w:proofErr w:type="gramStart"/>
      <w:r>
        <w:t>);[</w:t>
      </w:r>
      <w:proofErr w:type="gramEnd"/>
      <w:r>
        <w:t>citation needed] size is an advantage for efficiency due to the increase in the ratio of volume to surface area.</w:t>
      </w:r>
    </w:p>
    <w:p w14:paraId="5D35D371" w14:textId="77777777" w:rsidR="007C69B2" w:rsidRDefault="007C69B2" w:rsidP="007C69B2"/>
    <w:p w14:paraId="74FD78BA" w14:textId="77777777" w:rsidR="007C69B2" w:rsidRDefault="007C69B2" w:rsidP="007C69B2">
      <w:r>
        <w:t>See the external links for an in-cylinder combustion video in a 2-stroke, optically accessible motorcycle engine.</w:t>
      </w:r>
    </w:p>
    <w:p w14:paraId="3B0D803D" w14:textId="77777777" w:rsidR="007C69B2" w:rsidRDefault="007C69B2" w:rsidP="007C69B2"/>
    <w:p w14:paraId="0FFD89FE" w14:textId="77777777" w:rsidR="007C69B2" w:rsidRDefault="007C69B2" w:rsidP="007C69B2">
      <w:r>
        <w:t>Historical design</w:t>
      </w:r>
    </w:p>
    <w:p w14:paraId="0CA382FC" w14:textId="77777777" w:rsidR="007C69B2" w:rsidRDefault="007C69B2" w:rsidP="007C69B2">
      <w:proofErr w:type="spellStart"/>
      <w:r>
        <w:t>Dugald</w:t>
      </w:r>
      <w:proofErr w:type="spellEnd"/>
      <w:r>
        <w:t xml:space="preserve"> Clerk developed the first two-cycle engine in 1879. It used a separate cylinder which functioned as a pump in order to transfer the fuel mixture to the cylinder.[19]</w:t>
      </w:r>
    </w:p>
    <w:p w14:paraId="77E4A960" w14:textId="77777777" w:rsidR="007C69B2" w:rsidRDefault="007C69B2" w:rsidP="007C69B2"/>
    <w:p w14:paraId="1A42D20C" w14:textId="77777777" w:rsidR="007C69B2" w:rsidRDefault="007C69B2" w:rsidP="007C69B2">
      <w:r>
        <w:t xml:space="preserve">In 1899 John Day simplified Clerk's design into the type of 2 cycle engine that is very widely used today.[30] Day cycle engines are crankcase scavenged and port timed. The crankcase and the part of the cylinder below the exhaust port is used as a pump. The operation of the Day cycle engine begins when the crankshaft is turned so that the piston moves from BDC upward (toward the head) creating a vacuum in the crankcase/cylinder area. The </w:t>
      </w:r>
      <w:proofErr w:type="spellStart"/>
      <w:r>
        <w:t>carburetor</w:t>
      </w:r>
      <w:proofErr w:type="spellEnd"/>
      <w:r>
        <w:t xml:space="preserve"> then feeds the fuel mixture into the crankcase through a reed valve or a rotary disk valve (driven by the engine). There are cast in ducts from the crankcase to the port in the cylinder to provide for intake and another from the exhaust port to the exhaust pipe. The height of the port in relationship to the length of the cylinder is called the "port timing".</w:t>
      </w:r>
    </w:p>
    <w:p w14:paraId="1080C7BE" w14:textId="77777777" w:rsidR="007C69B2" w:rsidRDefault="007C69B2" w:rsidP="007C69B2"/>
    <w:p w14:paraId="377B6C09" w14:textId="77777777" w:rsidR="007C69B2" w:rsidRDefault="007C69B2" w:rsidP="007C69B2">
      <w:r>
        <w:t>On the first upstroke of the engine there would be no fuel inducted into the cylinder as the crankcase was empty. On the downstroke, the piston now compresses the fuel mix, which has lubricated the piston in the cylinder and the bearings due to the fuel mix having oil added to it. As the piston moves downward it first uncovers the exhaust, but on the first stroke there is no burnt fuel to exhaust. As the piston moves downward further, it uncovers the intake port which has a duct that runs to the crankcase. Since the fuel mix in the crankcase is under pressure, the mix moves through the duct and into the cylinder.</w:t>
      </w:r>
    </w:p>
    <w:p w14:paraId="14EC6EF6" w14:textId="77777777" w:rsidR="007C69B2" w:rsidRDefault="007C69B2" w:rsidP="007C69B2"/>
    <w:p w14:paraId="4D69971A" w14:textId="77777777" w:rsidR="007C69B2" w:rsidRDefault="007C69B2" w:rsidP="007C69B2">
      <w:r>
        <w:t>Because there is no obstruction in the cylinder of the fuel to move directly out of the exhaust port prior to the piston rising far enough to close the port, early engines used a high domed piston to slow down the flow of fuel. Later the fuel was "resonated" back into the cylinder using an expansion chamber design. When the piston rose close to TDC, a spark ignited the fuel. As the piston is driven downward with power, it first uncovers the exhaust port where the burned fuel is expelled under high pressure and then the intake port where the process has been completed and will keep repeating.</w:t>
      </w:r>
    </w:p>
    <w:p w14:paraId="66D6A213" w14:textId="77777777" w:rsidR="007C69B2" w:rsidRDefault="007C69B2" w:rsidP="007C69B2"/>
    <w:p w14:paraId="5314A6BE" w14:textId="77777777" w:rsidR="007C69B2" w:rsidRDefault="007C69B2" w:rsidP="007C69B2">
      <w:r>
        <w:t xml:space="preserve">Later engines used a type of porting devised by the Deutz company to improve performance. It was called the </w:t>
      </w:r>
      <w:proofErr w:type="spellStart"/>
      <w:r>
        <w:t>Schnurle</w:t>
      </w:r>
      <w:proofErr w:type="spellEnd"/>
      <w:r>
        <w:t xml:space="preserve"> Reverse Flow system. DKW licensed this design for all their motorcycles. Their DKW RT 125 was one of the first motor vehicles to achieve over 100 mpg as a result.[31]</w:t>
      </w:r>
    </w:p>
    <w:p w14:paraId="5A4D99D1" w14:textId="77777777" w:rsidR="007C69B2" w:rsidRDefault="007C69B2" w:rsidP="007C69B2"/>
    <w:p w14:paraId="6E12DC1C" w14:textId="77777777" w:rsidR="007C69B2" w:rsidRDefault="007C69B2" w:rsidP="007C69B2">
      <w:r>
        <w:lastRenderedPageBreak/>
        <w:t>Ignition</w:t>
      </w:r>
    </w:p>
    <w:p w14:paraId="649321AB" w14:textId="77777777" w:rsidR="007C69B2" w:rsidRDefault="007C69B2" w:rsidP="007C69B2">
      <w:r>
        <w:t>Internal combustion engines require ignition of the mixture, either by spark ignition (SI) or compression ignition (CI). Before the invention of reliable electrical methods, hot tube and flame methods were used. Experimental engines with laser ignition have been built.[32]</w:t>
      </w:r>
    </w:p>
    <w:p w14:paraId="7B7F94EE" w14:textId="77777777" w:rsidR="007C69B2" w:rsidRDefault="007C69B2" w:rsidP="007C69B2"/>
    <w:p w14:paraId="6881594E" w14:textId="77777777" w:rsidR="007C69B2" w:rsidRDefault="007C69B2" w:rsidP="007C69B2">
      <w:r>
        <w:t>Spark ignition process</w:t>
      </w:r>
    </w:p>
    <w:p w14:paraId="454C0670" w14:textId="77777777" w:rsidR="007C69B2" w:rsidRDefault="007C69B2" w:rsidP="007C69B2"/>
    <w:p w14:paraId="109FCF42" w14:textId="160787D7" w:rsidR="007C69B2" w:rsidRDefault="00AD1CBB" w:rsidP="007C69B2">
      <w:r>
        <w:rPr>
          <w:noProof/>
        </w:rPr>
        <w:drawing>
          <wp:inline distT="0" distB="0" distL="0" distR="0" wp14:anchorId="5D18152F" wp14:editId="06DAE172">
            <wp:extent cx="2096135" cy="2449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6135" cy="2449830"/>
                    </a:xfrm>
                    <a:prstGeom prst="rect">
                      <a:avLst/>
                    </a:prstGeom>
                    <a:noFill/>
                    <a:ln>
                      <a:noFill/>
                    </a:ln>
                  </pic:spPr>
                </pic:pic>
              </a:graphicData>
            </a:graphic>
          </wp:inline>
        </w:drawing>
      </w:r>
      <w:r w:rsidR="007C69B2">
        <w:t>Bosch magneto</w:t>
      </w:r>
    </w:p>
    <w:p w14:paraId="5DDEBEE9" w14:textId="77777777" w:rsidR="007C69B2" w:rsidRDefault="007C69B2" w:rsidP="007C69B2">
      <w:r>
        <w:t>Main article: Spark-ignition engine</w:t>
      </w:r>
    </w:p>
    <w:p w14:paraId="454EE9BB" w14:textId="77777777" w:rsidR="007C69B2" w:rsidRDefault="007C69B2" w:rsidP="007C69B2"/>
    <w:p w14:paraId="7F6972C9" w14:textId="43441A2A" w:rsidR="007C69B2" w:rsidRDefault="00AD1CBB" w:rsidP="007C69B2">
      <w:r>
        <w:rPr>
          <w:noProof/>
        </w:rPr>
        <w:drawing>
          <wp:inline distT="0" distB="0" distL="0" distR="0" wp14:anchorId="4371AF8F" wp14:editId="2F8CAFE1">
            <wp:extent cx="2096135" cy="1569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6135" cy="1569720"/>
                    </a:xfrm>
                    <a:prstGeom prst="rect">
                      <a:avLst/>
                    </a:prstGeom>
                    <a:noFill/>
                    <a:ln>
                      <a:noFill/>
                    </a:ln>
                  </pic:spPr>
                </pic:pic>
              </a:graphicData>
            </a:graphic>
          </wp:inline>
        </w:drawing>
      </w:r>
      <w:r w:rsidR="007C69B2">
        <w:t>Points and coil ignition</w:t>
      </w:r>
    </w:p>
    <w:p w14:paraId="0B6590A5" w14:textId="77777777" w:rsidR="007C69B2" w:rsidRDefault="007C69B2" w:rsidP="007C69B2">
      <w:r>
        <w:t xml:space="preserve">The spark-ignition engine was a refinement of the early engines which used Hot Tube ignition. When Bosch developed the </w:t>
      </w:r>
      <w:proofErr w:type="gramStart"/>
      <w:r>
        <w:t>magneto</w:t>
      </w:r>
      <w:proofErr w:type="gramEnd"/>
      <w:r>
        <w:t xml:space="preserve"> it became the primary system for producing electricity to energize a spark plug.[33] Many small engines still use magneto ignition. Small engines are started by hand cranking using a recoil starter or hand crank. Prior to Charles F. Kettering of Delco's development of the automotive starter all gasoline </w:t>
      </w:r>
      <w:proofErr w:type="spellStart"/>
      <w:r>
        <w:t>engined</w:t>
      </w:r>
      <w:proofErr w:type="spellEnd"/>
      <w:r>
        <w:t xml:space="preserve"> automobiles used a hand crank.[34]</w:t>
      </w:r>
    </w:p>
    <w:p w14:paraId="526AB4BA" w14:textId="77777777" w:rsidR="007C69B2" w:rsidRDefault="007C69B2" w:rsidP="007C69B2"/>
    <w:p w14:paraId="62A4128B" w14:textId="77777777" w:rsidR="007C69B2" w:rsidRDefault="007C69B2" w:rsidP="007C69B2">
      <w:r>
        <w:t>Larger engines typically power their starting motors and ignition systems using the electrical energy stored in a lead–acid battery. The battery's charged state is maintained by an automotive alternator or (previously) a generator which uses engine power to create electrical energy storage.</w:t>
      </w:r>
    </w:p>
    <w:p w14:paraId="4B684991" w14:textId="77777777" w:rsidR="007C69B2" w:rsidRDefault="007C69B2" w:rsidP="007C69B2"/>
    <w:p w14:paraId="7ADB2F2A" w14:textId="77777777" w:rsidR="007C69B2" w:rsidRDefault="007C69B2" w:rsidP="007C69B2">
      <w:r>
        <w:lastRenderedPageBreak/>
        <w:t>The battery supplies electrical power for starting when the engine has a starting motor system, and supplies electrical power when the engine is off. The battery also supplies electrical power during rare run conditions where the alternator cannot maintain more than 13.8 volts (for a common 12 V automotive electrical system). As alternator voltage falls below 13.8 volts, the lead-acid storage battery increasingly picks up electrical load. During virtually all running conditions, including normal idle conditions, the alternator supplies primary electrical power.</w:t>
      </w:r>
    </w:p>
    <w:p w14:paraId="45AD6940" w14:textId="77777777" w:rsidR="007C69B2" w:rsidRDefault="007C69B2" w:rsidP="007C69B2"/>
    <w:p w14:paraId="28AB93FE" w14:textId="77777777" w:rsidR="007C69B2" w:rsidRDefault="007C69B2" w:rsidP="007C69B2">
      <w:r>
        <w:t>Some systems disable alternator field (rotor) power during wide-open throttle conditions. Disabling the field reduces alternator pulley mechanical loading to nearly zero, maximizing crankshaft power. In this case, the battery supplies all primary electrical power.</w:t>
      </w:r>
    </w:p>
    <w:p w14:paraId="595945A6" w14:textId="77777777" w:rsidR="007C69B2" w:rsidRDefault="007C69B2" w:rsidP="007C69B2"/>
    <w:p w14:paraId="50D1CAFE" w14:textId="77777777" w:rsidR="007C69B2" w:rsidRDefault="007C69B2" w:rsidP="007C69B2">
      <w:r>
        <w:t xml:space="preserve">Gasoline engines take in a mixture of air and gasoline and compress it by the movement of the piston from bottom dead </w:t>
      </w:r>
      <w:proofErr w:type="spellStart"/>
      <w:r>
        <w:t>center</w:t>
      </w:r>
      <w:proofErr w:type="spellEnd"/>
      <w:r>
        <w:t xml:space="preserve"> to top dead </w:t>
      </w:r>
      <w:proofErr w:type="spellStart"/>
      <w:r>
        <w:t>center</w:t>
      </w:r>
      <w:proofErr w:type="spellEnd"/>
      <w:r>
        <w:t xml:space="preserve"> when the fuel is at maximum compression. The reduction in the size of the swept area of the cylinder and taking into account the volume of the combustion chamber is described by a ratio. Early engines had compression ratios of 6 to 1. As compression ratios were increased, the efficiency of the engine increased as well.</w:t>
      </w:r>
    </w:p>
    <w:p w14:paraId="1B655C60" w14:textId="77777777" w:rsidR="007C69B2" w:rsidRDefault="007C69B2" w:rsidP="007C69B2"/>
    <w:p w14:paraId="1A958A25" w14:textId="77777777" w:rsidR="007C69B2" w:rsidRDefault="007C69B2" w:rsidP="007C69B2">
      <w:r>
        <w:t>With early induction and ignition systems the compression ratios had to be kept low. With advances in fuel technology and combustion management, high-performance engines can run reliably at 12:1 ratio. With low octane fuel, a problem would occur as the compression ratio increased as the fuel was igniting due to the rise in temperature that resulted. Charles Kettering developed a lead additive which allowed higher compression ratios, which was progressively abandoned for automotive use from the 1970s onward, partly due to lead poisoning concerns.</w:t>
      </w:r>
    </w:p>
    <w:p w14:paraId="75E17AEA" w14:textId="77777777" w:rsidR="007C69B2" w:rsidRDefault="007C69B2" w:rsidP="007C69B2"/>
    <w:p w14:paraId="66355C2A" w14:textId="77777777" w:rsidR="007C69B2" w:rsidRDefault="007C69B2" w:rsidP="007C69B2">
      <w:r>
        <w:t xml:space="preserve">The fuel mixture is ignited at different progressions of the piston in the cylinder. At low rpm, the spark is timed to occur close to the piston achieving top dead </w:t>
      </w:r>
      <w:proofErr w:type="spellStart"/>
      <w:r>
        <w:t>center</w:t>
      </w:r>
      <w:proofErr w:type="spellEnd"/>
      <w:r>
        <w:t>. In order to produce more power, as rpm rises the spark is advanced sooner during piston movement. The spark occurs while the fuel is still being compressed progressively more as rpm rises.[35]</w:t>
      </w:r>
    </w:p>
    <w:p w14:paraId="281DAC86" w14:textId="77777777" w:rsidR="007C69B2" w:rsidRDefault="007C69B2" w:rsidP="007C69B2"/>
    <w:p w14:paraId="15704E6C" w14:textId="77777777" w:rsidR="007C69B2" w:rsidRDefault="007C69B2" w:rsidP="007C69B2">
      <w:r>
        <w:t xml:space="preserve">The necessary high voltage, typically 10,000 volts, is supplied by an induction coil or transformer. The induction coil is a fly-back system, using interruption of electrical primary system current through some type of synchronized interrupter. The interrupter can be either contact points or a power transistor. The problem with this type of ignition is that as RPM increases the availability of electrical energy decreases. This is especially a problem, since the amount of energy needed to ignite a </w:t>
      </w:r>
      <w:proofErr w:type="gramStart"/>
      <w:r>
        <w:t>more dense</w:t>
      </w:r>
      <w:proofErr w:type="gramEnd"/>
      <w:r>
        <w:t xml:space="preserve"> fuel mixture is higher. The result was often a high RPM misfire.</w:t>
      </w:r>
    </w:p>
    <w:p w14:paraId="107D527D" w14:textId="77777777" w:rsidR="007C69B2" w:rsidRDefault="007C69B2" w:rsidP="007C69B2"/>
    <w:p w14:paraId="32D2434D" w14:textId="77777777" w:rsidR="007C69B2" w:rsidRDefault="007C69B2" w:rsidP="007C69B2">
      <w:r>
        <w:t>Capacitor discharge ignition was developed. It produces a rising voltage that is sent to the spark plug. CD system voltages can reach 60,000 volts.[36] CD ignitions use step-up transformers. The step-up transformer uses energy stored in a capacitance to generate electric spark. With either system, a mechanical or electrical control system provides a carefully timed high-voltage to the proper cylinder. This spark, via the spark plug, ignites the air-fuel mixture in the engine's cylinders.</w:t>
      </w:r>
    </w:p>
    <w:p w14:paraId="476CBC29" w14:textId="77777777" w:rsidR="007C69B2" w:rsidRDefault="007C69B2" w:rsidP="007C69B2"/>
    <w:p w14:paraId="317B4CE8" w14:textId="77777777" w:rsidR="007C69B2" w:rsidRDefault="007C69B2" w:rsidP="007C69B2">
      <w:r>
        <w:t>While gasoline internal combustion engines are much easier to start in cold weather than diesel engines, they can still have cold weather starting problems under extreme conditions. For years, the solution was to park the car in heated areas. In some parts of the world, the oil was actually drained and heated overnight and returned to the engine for cold starts. In the early 1950s, the gasoline Gasifier unit was developed, where, on cold weather starts, raw gasoline was diverted to the unit where part of the fuel was burned causing the other part to become a hot vapor sent directly to the intake valve manifold. This unit was quite popular until electric engine block heaters became standard on gasoline engines sold in cold climates.[37]</w:t>
      </w:r>
    </w:p>
    <w:p w14:paraId="62423C37" w14:textId="77777777" w:rsidR="007C69B2" w:rsidRDefault="007C69B2" w:rsidP="007C69B2"/>
    <w:p w14:paraId="220D0551" w14:textId="77777777" w:rsidR="007C69B2" w:rsidRDefault="007C69B2" w:rsidP="007C69B2">
      <w:r>
        <w:t>Compression ignition process</w:t>
      </w:r>
    </w:p>
    <w:p w14:paraId="6891A726" w14:textId="77777777" w:rsidR="007C69B2" w:rsidRDefault="007C69B2" w:rsidP="007C69B2">
      <w:r>
        <w:t>Main article: Diesel engine</w:t>
      </w:r>
    </w:p>
    <w:p w14:paraId="36C65BE2" w14:textId="77777777" w:rsidR="007C69B2" w:rsidRDefault="007C69B2" w:rsidP="007C69B2">
      <w:r>
        <w:t xml:space="preserve">For ignition, diesel, PPC and HCCI engines rely solely on the high temperature and pressure created by the engine in its compression process. The compression level that occurs is usually twice or more than a gasoline engine. Diesel engines take in air only, and shortly before peak compression, spray a small quantity of diesel fuel into the cylinder via a fuel injector that allows the fuel to instantly ignite. HCCI type engines take in both air and fuel, but continue to rely on an unaided auto-combustion process, due to higher pressures and temperature. This is also why diesel and HCCI engines are more susceptible to cold-starting issues, although they run just as well in cold weather once started. Light duty diesel engines with indirect injection in automobiles and light trucks employ </w:t>
      </w:r>
      <w:proofErr w:type="spellStart"/>
      <w:r>
        <w:t>glowplugs</w:t>
      </w:r>
      <w:proofErr w:type="spellEnd"/>
      <w:r>
        <w:t xml:space="preserve"> (or other pre-heating: see Cummins ISB#6BT) that pre-heat the combustion chamber just before starting to reduce no-start conditions in cold weather. Most diesels also have a battery and charging system; nevertheless, this system is secondary and is added by manufacturers as a luxury for the ease of starting, turning fuel on and off (which can also be done via a switch or mechanical apparatus), and for running auxiliary electrical components and accessories. Most new engines rely on electrical and electronic engine control units (ECU) that also adjust the combustion process to increase efficiency and reduce emissions.</w:t>
      </w:r>
    </w:p>
    <w:p w14:paraId="72BFC956" w14:textId="77777777" w:rsidR="007C69B2" w:rsidRDefault="007C69B2" w:rsidP="007C69B2"/>
    <w:p w14:paraId="429BD916" w14:textId="77777777" w:rsidR="007C69B2" w:rsidRDefault="007C69B2" w:rsidP="007C69B2">
      <w:r>
        <w:t>Lubrication</w:t>
      </w:r>
    </w:p>
    <w:p w14:paraId="6FE3E9BF" w14:textId="77777777" w:rsidR="007C69B2" w:rsidRDefault="007C69B2" w:rsidP="007C69B2"/>
    <w:p w14:paraId="158B2C8A" w14:textId="1800CEAD" w:rsidR="007C69B2" w:rsidRDefault="00AD1CBB" w:rsidP="007C69B2">
      <w:r>
        <w:rPr>
          <w:noProof/>
        </w:rPr>
        <w:drawing>
          <wp:inline distT="0" distB="0" distL="0" distR="0" wp14:anchorId="23C5DF9B" wp14:editId="121A5A24">
            <wp:extent cx="2096135" cy="1984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a:graphicData>
            </a:graphic>
          </wp:inline>
        </w:drawing>
      </w:r>
      <w:r w:rsidR="007C69B2">
        <w:t>Diagram of an engine using pressurized lubrication</w:t>
      </w:r>
    </w:p>
    <w:p w14:paraId="17387032" w14:textId="77777777" w:rsidR="007C69B2" w:rsidRDefault="007C69B2" w:rsidP="007C69B2"/>
    <w:p w14:paraId="6B34DB45" w14:textId="77777777" w:rsidR="007C69B2" w:rsidRDefault="007C69B2" w:rsidP="007C69B2">
      <w:r>
        <w:lastRenderedPageBreak/>
        <w:t>Wikimedia Commons has media related to Internal combustion piston engine lubrication systems.</w:t>
      </w:r>
    </w:p>
    <w:p w14:paraId="65CCCD3E" w14:textId="77777777" w:rsidR="007C69B2" w:rsidRDefault="007C69B2" w:rsidP="007C69B2">
      <w:r>
        <w:t>Surfaces in contact and relative motion to other surfaces require lubrication to reduce wear, noise and increase efficiency by reducing the power wasting in overcoming friction, or to make the mechanism work at all. Also, the lubricant used can reduce excess heat and provide additional cooling to components. At the very least, an engine requires lubrication in the following parts:</w:t>
      </w:r>
    </w:p>
    <w:p w14:paraId="7CEAA201" w14:textId="77777777" w:rsidR="007C69B2" w:rsidRDefault="007C69B2" w:rsidP="007C69B2"/>
    <w:p w14:paraId="50560270" w14:textId="77777777" w:rsidR="007C69B2" w:rsidRDefault="007C69B2" w:rsidP="007C69B2">
      <w:r>
        <w:t>Between pistons and cylinders</w:t>
      </w:r>
    </w:p>
    <w:p w14:paraId="0EA8691E" w14:textId="77777777" w:rsidR="007C69B2" w:rsidRDefault="007C69B2" w:rsidP="007C69B2">
      <w:r>
        <w:t>Small bearings</w:t>
      </w:r>
    </w:p>
    <w:p w14:paraId="6DD562FC" w14:textId="77777777" w:rsidR="007C69B2" w:rsidRDefault="007C69B2" w:rsidP="007C69B2">
      <w:r>
        <w:t>Big end bearings</w:t>
      </w:r>
    </w:p>
    <w:p w14:paraId="2E435B81" w14:textId="77777777" w:rsidR="007C69B2" w:rsidRDefault="007C69B2" w:rsidP="007C69B2">
      <w:r>
        <w:t>Main bearings</w:t>
      </w:r>
    </w:p>
    <w:p w14:paraId="691A2460" w14:textId="77777777" w:rsidR="007C69B2" w:rsidRDefault="007C69B2" w:rsidP="007C69B2">
      <w:r>
        <w:t>Valve gear (The following elements may not be present):</w:t>
      </w:r>
    </w:p>
    <w:p w14:paraId="2AF25FC7" w14:textId="77777777" w:rsidR="007C69B2" w:rsidRDefault="007C69B2" w:rsidP="007C69B2">
      <w:r>
        <w:t>Tappets</w:t>
      </w:r>
    </w:p>
    <w:p w14:paraId="2F511429" w14:textId="77777777" w:rsidR="007C69B2" w:rsidRDefault="007C69B2" w:rsidP="007C69B2">
      <w:r>
        <w:t>Rocker arms</w:t>
      </w:r>
    </w:p>
    <w:p w14:paraId="547F2B94" w14:textId="77777777" w:rsidR="007C69B2" w:rsidRDefault="007C69B2" w:rsidP="007C69B2">
      <w:r>
        <w:t>Pushrods</w:t>
      </w:r>
    </w:p>
    <w:p w14:paraId="2DB7BFEF" w14:textId="77777777" w:rsidR="007C69B2" w:rsidRDefault="007C69B2" w:rsidP="007C69B2">
      <w:r>
        <w:t>Timing chain or gears. Toothed belts do not require lubrication.</w:t>
      </w:r>
    </w:p>
    <w:p w14:paraId="7D4AEE44" w14:textId="77777777" w:rsidR="007C69B2" w:rsidRDefault="007C69B2" w:rsidP="007C69B2">
      <w:r>
        <w:t>In 2-stroke crankcase scavenged engines, the interior of the crankcase, and therefore the crankshaft, connecting rod and bottom of the pistons are sprayed by the two-stroke oil in the air-fuel-oil mixture which is then burned along with the fuel. The valve train may be contained in a compartment flooded with lubricant so that no oil pump is required.</w:t>
      </w:r>
    </w:p>
    <w:p w14:paraId="3EA39A9E" w14:textId="77777777" w:rsidR="007C69B2" w:rsidRDefault="007C69B2" w:rsidP="007C69B2"/>
    <w:p w14:paraId="256F793D" w14:textId="77777777" w:rsidR="007C69B2" w:rsidRDefault="007C69B2" w:rsidP="007C69B2">
      <w:r>
        <w:t xml:space="preserve">In a splash lubrication </w:t>
      </w:r>
      <w:proofErr w:type="gramStart"/>
      <w:r>
        <w:t>system</w:t>
      </w:r>
      <w:proofErr w:type="gramEnd"/>
      <w:r>
        <w:t xml:space="preserve"> no oil pump is used. </w:t>
      </w:r>
      <w:proofErr w:type="gramStart"/>
      <w:r>
        <w:t>Instead</w:t>
      </w:r>
      <w:proofErr w:type="gramEnd"/>
      <w:r>
        <w:t xml:space="preserve"> the crankshaft dips into the oil in the sump and due to its high speed, it splashes the crankshaft, connecting rods and bottom of the pistons. The connecting rod big end caps may have an attached scoop to enhance this effect. The valve train may also be sealed in a flooded compartment, or open to the crankshaft in a way that it receives splashed oil and allows it to drain back to the sump. Splash lubrication is common for small 4-stroke engines.</w:t>
      </w:r>
    </w:p>
    <w:p w14:paraId="408AEAD5" w14:textId="77777777" w:rsidR="007C69B2" w:rsidRDefault="007C69B2" w:rsidP="007C69B2"/>
    <w:p w14:paraId="2C5FC6C5" w14:textId="77777777" w:rsidR="007C69B2" w:rsidRDefault="007C69B2" w:rsidP="007C69B2">
      <w:r>
        <w:t>In a forced (also called pressurized) lubrication system, lubrication is accomplished in a closed-loop which carries motor oil to the surfaces serviced by the system and then returns the oil to a reservoir. The auxiliary equipment of an engine is typically not serviced by this loop; for instance, an alternator may use ball bearings sealed with their own lubricant. The reservoir for the oil is usually the sump, and when this is the case, it is called a wet sump system. When there is a different oil reservoir the crankcase still catches it, but it is continuously drained by a dedicated pump; this is called a dry sump system.</w:t>
      </w:r>
    </w:p>
    <w:p w14:paraId="715941CA" w14:textId="77777777" w:rsidR="007C69B2" w:rsidRDefault="007C69B2" w:rsidP="007C69B2"/>
    <w:p w14:paraId="083DD481" w14:textId="77777777" w:rsidR="007C69B2" w:rsidRDefault="007C69B2" w:rsidP="007C69B2">
      <w:r>
        <w:t xml:space="preserve">On its bottom, the sump contains an oil intake covered by a mesh filter which is connected to an oil pump then to an oil filter outside the crankcase. From there it is diverted to the crankshaft main bearings and valve train. The crankcase contains at least one oil gallery (a conduit inside a crankcase </w:t>
      </w:r>
      <w:r>
        <w:lastRenderedPageBreak/>
        <w:t xml:space="preserve">wall) to which oil is introduced from the oil filter. The main bearings contain a groove through all or half its circumference; the oil enters these grooves from channels connected to the oil gallery. The crankshaft has drillings that take oil from these grooves and deliver it to the big end bearings. All big end bearings are lubricated this way. A single main bearing may provide oil for 0, 1 or 2 big end bearings. A similar system may be used to lubricate the piston, its </w:t>
      </w:r>
      <w:proofErr w:type="spellStart"/>
      <w:r>
        <w:t>gudgeon</w:t>
      </w:r>
      <w:proofErr w:type="spellEnd"/>
      <w:r>
        <w:t xml:space="preserve"> pin and the small end of its connecting rod; in this system, the connecting rod big end has a groove around the crankshaft and a drilling connected to the groove which distributes oil from there to the bottom of the piston and from then to the cylinder.</w:t>
      </w:r>
    </w:p>
    <w:p w14:paraId="470DFE8D" w14:textId="77777777" w:rsidR="007C69B2" w:rsidRDefault="007C69B2" w:rsidP="007C69B2"/>
    <w:p w14:paraId="7EEB4F12" w14:textId="77777777" w:rsidR="007C69B2" w:rsidRDefault="007C69B2" w:rsidP="007C69B2">
      <w:r>
        <w:t>Other systems are also used to lubricate the cylinder and piston. The connecting rod may have a nozzle to throw an oil jet to the cylinder and bottom of the piston. That nozzle is in movement relative to the cylinder it lubricates, but always pointed towards it or the corresponding piston.</w:t>
      </w:r>
    </w:p>
    <w:p w14:paraId="24455C4D" w14:textId="77777777" w:rsidR="007C69B2" w:rsidRDefault="007C69B2" w:rsidP="007C69B2"/>
    <w:p w14:paraId="13F2CC11" w14:textId="77777777" w:rsidR="007C69B2" w:rsidRDefault="007C69B2" w:rsidP="007C69B2">
      <w:r>
        <w:t>Typically forced lubrication systems have a lubricant flow higher than what is required to lubricate satisfactorily, in order to assist with cooling. Specifically, the lubricant system helps to move heat from the hot engine parts to the cooling liquid (in water-cooled engines) or fins (in air-cooled engines) which then transfer it to the environment. The lubricant must be designed to be chemically stable and maintain suitable viscosities within the temperature range it encounters in the engine.</w:t>
      </w:r>
    </w:p>
    <w:p w14:paraId="648B76B3" w14:textId="77777777" w:rsidR="007C69B2" w:rsidRDefault="007C69B2" w:rsidP="007C69B2"/>
    <w:p w14:paraId="555598A7" w14:textId="77777777" w:rsidR="007C69B2" w:rsidRDefault="007C69B2" w:rsidP="007C69B2">
      <w:r>
        <w:t>Cylinder configuration</w:t>
      </w:r>
    </w:p>
    <w:p w14:paraId="4FCE2086" w14:textId="77777777" w:rsidR="007C69B2" w:rsidRDefault="007C69B2" w:rsidP="007C69B2">
      <w:r>
        <w:t xml:space="preserve">Common cylinder configurations include the straight or inline configuration, the more compact V configuration, and the wider but smoother flat or boxer configuration. Aircraft engines can also adopt a radial configuration, which allows more effective cooling. More unusual configurations such as the H, U, X, and </w:t>
      </w:r>
      <w:proofErr w:type="spellStart"/>
      <w:r>
        <w:t>W</w:t>
      </w:r>
      <w:proofErr w:type="spellEnd"/>
      <w:r>
        <w:t xml:space="preserve"> have also been used.</w:t>
      </w:r>
    </w:p>
    <w:p w14:paraId="31C29710" w14:textId="77777777" w:rsidR="007C69B2" w:rsidRDefault="007C69B2" w:rsidP="007C69B2"/>
    <w:p w14:paraId="112A0740" w14:textId="77777777" w:rsidR="007C69B2" w:rsidRDefault="007C69B2" w:rsidP="007C69B2"/>
    <w:p w14:paraId="1464CBD7" w14:textId="65EC3A60" w:rsidR="007C69B2" w:rsidRDefault="00AD1CBB" w:rsidP="007C69B2">
      <w:r>
        <w:rPr>
          <w:noProof/>
        </w:rPr>
        <w:drawing>
          <wp:inline distT="0" distB="0" distL="0" distR="0" wp14:anchorId="0AC556B0" wp14:editId="68642BAB">
            <wp:extent cx="2096135" cy="1984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6135" cy="1984375"/>
                    </a:xfrm>
                    <a:prstGeom prst="rect">
                      <a:avLst/>
                    </a:prstGeom>
                    <a:noFill/>
                    <a:ln>
                      <a:noFill/>
                    </a:ln>
                  </pic:spPr>
                </pic:pic>
              </a:graphicData>
            </a:graphic>
          </wp:inline>
        </w:drawing>
      </w:r>
      <w:r w:rsidR="007C69B2">
        <w:t>Some popular cylinder configurations:</w:t>
      </w:r>
    </w:p>
    <w:p w14:paraId="79ECA34F" w14:textId="77777777" w:rsidR="007C69B2" w:rsidRDefault="007C69B2" w:rsidP="007C69B2">
      <w:r>
        <w:t>a – straight</w:t>
      </w:r>
    </w:p>
    <w:p w14:paraId="06421459" w14:textId="77777777" w:rsidR="007C69B2" w:rsidRDefault="007C69B2" w:rsidP="007C69B2">
      <w:r>
        <w:t>b – V</w:t>
      </w:r>
    </w:p>
    <w:p w14:paraId="30135D8B" w14:textId="77777777" w:rsidR="007C69B2" w:rsidRDefault="007C69B2" w:rsidP="007C69B2">
      <w:r>
        <w:t>c – opposed</w:t>
      </w:r>
    </w:p>
    <w:p w14:paraId="71F874B6" w14:textId="77777777" w:rsidR="007C69B2" w:rsidRDefault="007C69B2" w:rsidP="007C69B2">
      <w:r>
        <w:lastRenderedPageBreak/>
        <w:t>d – W</w:t>
      </w:r>
    </w:p>
    <w:p w14:paraId="63A25470" w14:textId="77777777" w:rsidR="007C69B2" w:rsidRDefault="007C69B2" w:rsidP="007C69B2">
      <w:r>
        <w:t xml:space="preserve">Multiple cylinder engines have their valve train and crankshaft configured so that pistons are at different parts of their cycle. It is desirable to have the pistons' cycles uniformly spaced (this is called even firing) especially in forced induction engines; this reduces torque </w:t>
      </w:r>
      <w:proofErr w:type="gramStart"/>
      <w:r>
        <w:t>pulsations[</w:t>
      </w:r>
      <w:proofErr w:type="gramEnd"/>
      <w:r>
        <w:t xml:space="preserve">38] and makes inline engines with more than 3 cylinders statically balanced in its primary forces. However, some engine configurations require odd firing to achieve better balance than what is possible with even firing. For instance, a 4-stroke I2 engine has better balance when the angle between the crankpins is 180° because the pistons move in opposite directions and inertial forces partially cancel, but this gives an odd firing pattern where </w:t>
      </w:r>
      <w:proofErr w:type="gramStart"/>
      <w:r>
        <w:t>one cylinder</w:t>
      </w:r>
      <w:proofErr w:type="gramEnd"/>
      <w:r>
        <w:t xml:space="preserve"> fires 180° of crankshaft rotation after the other, then no cylinder fires for 540°. With an even firing pattern, the pistons would move in unison and the associated forces would add.</w:t>
      </w:r>
    </w:p>
    <w:p w14:paraId="658E434C" w14:textId="77777777" w:rsidR="007C69B2" w:rsidRDefault="007C69B2" w:rsidP="007C69B2"/>
    <w:p w14:paraId="1DB8A90E" w14:textId="77777777" w:rsidR="007C69B2" w:rsidRDefault="007C69B2" w:rsidP="007C69B2">
      <w:r>
        <w:t xml:space="preserve">Multiple crankshaft configurations do not necessarily need a cylinder head at all because they can instead have a piston at each end of the cylinder called an opposed piston design. Because fuel inlets and outlets are positioned at opposed ends of the cylinder, one can achieve uniflow scavenging, which, as in the four-stroke engine is efficient over a wide range of engine speeds. Thermal efficiency is improved because of a lack of cylinder heads. This design was used in the Junkers </w:t>
      </w:r>
      <w:proofErr w:type="spellStart"/>
      <w:r>
        <w:t>Jumo</w:t>
      </w:r>
      <w:proofErr w:type="spellEnd"/>
      <w:r>
        <w:t xml:space="preserve"> 205 diesel aircraft engine, using two crankshafts at either end of a single bank of cylinders, and most remarkably in the Napier </w:t>
      </w:r>
      <w:proofErr w:type="spellStart"/>
      <w:r>
        <w:t>Deltic</w:t>
      </w:r>
      <w:proofErr w:type="spellEnd"/>
      <w:r>
        <w:t xml:space="preserve"> diesel engines. These used three crankshafts to serve three banks of double-ended cylinders arranged in an equilateral triangle with the crankshafts at the corners. It was also used in single-bank locomotive engines, and is still used in marine propulsion engines and marine auxiliary generators.</w:t>
      </w:r>
    </w:p>
    <w:p w14:paraId="503A4DE2" w14:textId="77777777" w:rsidR="007C69B2" w:rsidRDefault="007C69B2" w:rsidP="007C69B2"/>
    <w:p w14:paraId="67CAC219" w14:textId="77777777" w:rsidR="007C69B2" w:rsidRPr="007C69B2" w:rsidRDefault="007C69B2" w:rsidP="007C69B2">
      <w:pPr>
        <w:rPr>
          <w:lang w:val="fr-FR"/>
        </w:rPr>
      </w:pPr>
      <w:r w:rsidRPr="007C69B2">
        <w:rPr>
          <w:lang w:val="fr-FR"/>
        </w:rPr>
        <w:t>Diesel cycle</w:t>
      </w:r>
    </w:p>
    <w:p w14:paraId="6885219B" w14:textId="77777777" w:rsidR="007C69B2" w:rsidRPr="007C69B2" w:rsidRDefault="007C69B2" w:rsidP="007C69B2">
      <w:pPr>
        <w:rPr>
          <w:lang w:val="fr-FR"/>
        </w:rPr>
      </w:pPr>
      <w:r w:rsidRPr="007C69B2">
        <w:rPr>
          <w:lang w:val="fr-FR"/>
        </w:rPr>
        <w:t>Main article: Diesel cycle</w:t>
      </w:r>
    </w:p>
    <w:p w14:paraId="5667200F" w14:textId="77777777" w:rsidR="007C69B2" w:rsidRPr="007C69B2" w:rsidRDefault="007C69B2" w:rsidP="007C69B2">
      <w:pPr>
        <w:rPr>
          <w:lang w:val="fr-FR"/>
        </w:rPr>
      </w:pPr>
    </w:p>
    <w:p w14:paraId="4D45B6BD" w14:textId="25FFD820" w:rsidR="007C69B2" w:rsidRDefault="00AD1CBB" w:rsidP="007C69B2">
      <w:r>
        <w:rPr>
          <w:noProof/>
        </w:rPr>
        <w:drawing>
          <wp:inline distT="0" distB="0" distL="0" distR="0" wp14:anchorId="25F460F8" wp14:editId="10A506BA">
            <wp:extent cx="2096135" cy="2096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6135" cy="2096135"/>
                    </a:xfrm>
                    <a:prstGeom prst="rect">
                      <a:avLst/>
                    </a:prstGeom>
                    <a:noFill/>
                    <a:ln>
                      <a:noFill/>
                    </a:ln>
                  </pic:spPr>
                </pic:pic>
              </a:graphicData>
            </a:graphic>
          </wp:inline>
        </w:drawing>
      </w:r>
      <w:r w:rsidR="007C69B2">
        <w:t>p–V diagram for the ideal diesel cycle. The cycle follows the numbers 1–4 in clockwise direction.</w:t>
      </w:r>
    </w:p>
    <w:p w14:paraId="068061F5" w14:textId="77777777" w:rsidR="007C69B2" w:rsidRDefault="007C69B2" w:rsidP="007C69B2">
      <w:r>
        <w:t>Most truck and automotive diesel engines use a cycle reminiscent of a four-stroke cycle, but with temperature increase by compression causing ignition, rather than needing a separate ignition system. This variation is called the diesel cycle. In the diesel cycle, diesel fuel is injected directly into the cylinder so that combustion occurs at constant pressure, as the piston moves.</w:t>
      </w:r>
    </w:p>
    <w:p w14:paraId="063A99B2" w14:textId="77777777" w:rsidR="007C69B2" w:rsidRDefault="007C69B2" w:rsidP="007C69B2"/>
    <w:p w14:paraId="11270328" w14:textId="77777777" w:rsidR="007C69B2" w:rsidRDefault="007C69B2" w:rsidP="007C69B2">
      <w:r>
        <w:t>Otto cycle</w:t>
      </w:r>
    </w:p>
    <w:p w14:paraId="20B0BF91" w14:textId="77777777" w:rsidR="007C69B2" w:rsidRDefault="007C69B2" w:rsidP="007C69B2">
      <w:r>
        <w:t>The Otto cycle is the most common cycle for most cars' internal combustion engines that use gasoline as a fuel. It consists of the same major steps as described for the four-stroke engine: Intake, compression, ignition, expansion and exhaust.</w:t>
      </w:r>
    </w:p>
    <w:p w14:paraId="37B1F3B2" w14:textId="77777777" w:rsidR="007C69B2" w:rsidRDefault="007C69B2" w:rsidP="007C69B2"/>
    <w:p w14:paraId="40DEBB39" w14:textId="77777777" w:rsidR="007C69B2" w:rsidRDefault="007C69B2" w:rsidP="007C69B2">
      <w:r>
        <w:t>Five-stroke engine</w:t>
      </w:r>
    </w:p>
    <w:p w14:paraId="3BC13F17" w14:textId="77777777" w:rsidR="007C69B2" w:rsidRDefault="007C69B2" w:rsidP="007C69B2">
      <w:r>
        <w:t xml:space="preserve">In 1879, Nicolaus Otto manufactured and sold a double expansion engine (the double and triple expansion principles had ample usage in steam engines), with two small cylinders at both sides of a low-pressure larger cylinder, where a second expansion of exhaust stroke gas took place; the owner returned it, alleging poor performance. In 1906, the concept was incorporated in a car built by EHV (Eisenhuth Horseless Vehicle Company);[39] and in the 21st century </w:t>
      </w:r>
      <w:proofErr w:type="spellStart"/>
      <w:r>
        <w:t>Ilmor</w:t>
      </w:r>
      <w:proofErr w:type="spellEnd"/>
      <w:r>
        <w:t xml:space="preserve"> designed and successfully tested a 5-stroke double expansion internal combustion engine, with high power output and low SFC (Specific Fuel Consumption).[40]</w:t>
      </w:r>
    </w:p>
    <w:p w14:paraId="7F9E36D5" w14:textId="77777777" w:rsidR="007C69B2" w:rsidRDefault="007C69B2" w:rsidP="007C69B2"/>
    <w:p w14:paraId="73AA95A4" w14:textId="77777777" w:rsidR="007C69B2" w:rsidRDefault="007C69B2" w:rsidP="007C69B2">
      <w:r>
        <w:t>Six-stroke engine</w:t>
      </w:r>
    </w:p>
    <w:p w14:paraId="723BB5FA" w14:textId="77777777" w:rsidR="007C69B2" w:rsidRDefault="007C69B2" w:rsidP="007C69B2">
      <w:r>
        <w:t xml:space="preserve">The six-stroke engine was invented in 1883. Four kinds of six-stroke engines use a regular piston in a regular cylinder (Griffin six-stroke, </w:t>
      </w:r>
      <w:proofErr w:type="spellStart"/>
      <w:r>
        <w:t>Bajulaz</w:t>
      </w:r>
      <w:proofErr w:type="spellEnd"/>
      <w:r>
        <w:t xml:space="preserve"> six-stroke, </w:t>
      </w:r>
      <w:proofErr w:type="spellStart"/>
      <w:r>
        <w:t>Velozeta</w:t>
      </w:r>
      <w:proofErr w:type="spellEnd"/>
      <w:r>
        <w:t xml:space="preserve"> six-stroke and Crower six-stroke), firing every three crankshaft revolutions. These systems capture the waste heat of the four-stroke Otto cycle with an injection of air or water.</w:t>
      </w:r>
    </w:p>
    <w:p w14:paraId="77C12C55" w14:textId="77777777" w:rsidR="007C69B2" w:rsidRDefault="007C69B2" w:rsidP="007C69B2"/>
    <w:p w14:paraId="48CEA41A" w14:textId="77777777" w:rsidR="007C69B2" w:rsidRDefault="007C69B2" w:rsidP="007C69B2">
      <w:r>
        <w:t xml:space="preserve">The </w:t>
      </w:r>
      <w:proofErr w:type="spellStart"/>
      <w:r>
        <w:t>Beare</w:t>
      </w:r>
      <w:proofErr w:type="spellEnd"/>
      <w:r>
        <w:t xml:space="preserve"> Head and "piston charger" engines operate as opposed-piston engines, two pistons in a single cylinder, firing every two revolutions rather than every four like a four-stroke engine.</w:t>
      </w:r>
    </w:p>
    <w:p w14:paraId="3A7A5096" w14:textId="77777777" w:rsidR="007C69B2" w:rsidRDefault="007C69B2" w:rsidP="007C69B2"/>
    <w:p w14:paraId="01726DDA" w14:textId="77777777" w:rsidR="007C69B2" w:rsidRDefault="007C69B2" w:rsidP="007C69B2">
      <w:r>
        <w:t>Other cycles</w:t>
      </w:r>
    </w:p>
    <w:p w14:paraId="1DECF221" w14:textId="77777777" w:rsidR="007C69B2" w:rsidRDefault="007C69B2" w:rsidP="007C69B2">
      <w:r>
        <w:t>The first internal combustion engines did not compress the mixture. The first part of the piston downstroke drew in a fuel-air mixture, then the inlet valve closed and, in the remainder of the down-stroke, the fuel-air mixture fired. The exhaust valve opened for the piston upstroke. These attempts at imitating the principle of a steam engine were very inefficient. There are a number of variations of these cycles, most notably the Atkinson and Miller cycles.</w:t>
      </w:r>
    </w:p>
    <w:p w14:paraId="26119CBB" w14:textId="77777777" w:rsidR="007C69B2" w:rsidRDefault="007C69B2" w:rsidP="007C69B2"/>
    <w:p w14:paraId="0CB66E84" w14:textId="77777777" w:rsidR="007C69B2" w:rsidRDefault="007C69B2" w:rsidP="007C69B2">
      <w:r>
        <w:t>Split-cycle engines separate the four strokes of intake, compression, combustion and exhaust into two separate but paired cylinders. The first cylinder is used for intake and compression. The compressed air is then transferred through a crossover passage from the compression cylinder into the second cylinder, where combustion and exhaust occur. A split-cycle engine is really an air compressor on one side with a combustion chamber on the other.</w:t>
      </w:r>
    </w:p>
    <w:p w14:paraId="4DBA7F1A" w14:textId="77777777" w:rsidR="007C69B2" w:rsidRDefault="007C69B2" w:rsidP="007C69B2"/>
    <w:p w14:paraId="06AAF309" w14:textId="77777777" w:rsidR="007C69B2" w:rsidRDefault="007C69B2" w:rsidP="007C69B2">
      <w:r>
        <w:lastRenderedPageBreak/>
        <w:t xml:space="preserve">Previous split-cycle engines have had two major problems—poor breathing (volumetric efficiency) and low thermal efficiency. However, new designs are being introduced that seek to address these problems. The Scuderi Engine addresses the breathing problem by reducing the clearance between the piston and the cylinder head through various turbocharging techniques. The Scuderi design requires the use of outwardly opening valves that enable the piston to move very close to the cylinder head without the interference of the valves. Scuderi addresses the low thermal efficiency via firing after top dead </w:t>
      </w:r>
      <w:proofErr w:type="spellStart"/>
      <w:r>
        <w:t>center</w:t>
      </w:r>
      <w:proofErr w:type="spellEnd"/>
      <w:r>
        <w:t xml:space="preserve"> (ATDC).</w:t>
      </w:r>
    </w:p>
    <w:p w14:paraId="673A4F53" w14:textId="77777777" w:rsidR="007C69B2" w:rsidRDefault="007C69B2" w:rsidP="007C69B2"/>
    <w:p w14:paraId="4301FFB0" w14:textId="77777777" w:rsidR="007C69B2" w:rsidRDefault="007C69B2" w:rsidP="007C69B2">
      <w:r>
        <w:t>Firing ATDC can be accomplished by using high-pressure air in the transfer passage to create sonic flow and high turbulence in the power cylinder.</w:t>
      </w:r>
    </w:p>
    <w:p w14:paraId="3EBAE94A" w14:textId="77777777" w:rsidR="007C69B2" w:rsidRDefault="007C69B2" w:rsidP="007C69B2"/>
    <w:sectPr w:rsidR="007C69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9B2"/>
    <w:rsid w:val="007C1FA3"/>
    <w:rsid w:val="007C69B2"/>
    <w:rsid w:val="00AD1CB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A0AB9"/>
  <w15:chartTrackingRefBased/>
  <w15:docId w15:val="{6B0C595C-5123-405C-A2C3-588BAA6FD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69B2"/>
    <w:rPr>
      <w:color w:val="0563C1" w:themeColor="hyperlink"/>
      <w:u w:val="single"/>
    </w:rPr>
  </w:style>
  <w:style w:type="character" w:styleId="UnresolvedMention">
    <w:name w:val="Unresolved Mention"/>
    <w:basedOn w:val="DefaultParagraphFont"/>
    <w:uiPriority w:val="99"/>
    <w:semiHidden/>
    <w:unhideWhenUsed/>
    <w:rsid w:val="007C6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795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gif"/><Relationship Id="rId18" Type="http://schemas.openxmlformats.org/officeDocument/2006/relationships/image" Target="media/image14.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hyperlink" Target="https://en.wikipedia.org/wiki/Internal_combustion_engine" TargetMode="External"/><Relationship Id="rId9" Type="http://schemas.openxmlformats.org/officeDocument/2006/relationships/image" Target="media/image5.jpe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21</Pages>
  <Words>6738</Words>
  <Characters>38408</Characters>
  <Application>Microsoft Office Word</Application>
  <DocSecurity>0</DocSecurity>
  <Lines>320</Lines>
  <Paragraphs>90</Paragraphs>
  <ScaleCrop>false</ScaleCrop>
  <Company/>
  <LinksUpToDate>false</LinksUpToDate>
  <CharactersWithSpaces>45056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Joyclyn</dc:creator>
  <cp:keywords/>
  <dc:description/>
  <cp:lastModifiedBy>VINCENT, Joyclyn</cp:lastModifiedBy>
  <cp:revision>2</cp:revision>
  <dcterms:created xsi:type="dcterms:W3CDTF">2024-06-18T01:23:00Z</dcterms:created>
  <dcterms:modified xsi:type="dcterms:W3CDTF">2024-06-18T01:37:00Z</dcterms:modified>
</cp:coreProperties>
</file>